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16" w:rsidRDefault="007D0487">
      <w:pPr>
        <w:pStyle w:val="1"/>
        <w:rPr>
          <w:rFonts w:eastAsia="Times New Roman"/>
        </w:rPr>
      </w:pPr>
      <w:r>
        <w:rPr>
          <w:rFonts w:eastAsia="Times New Roman"/>
        </w:rPr>
        <w:t>Ответ на письмо о расторжении договора</w:t>
      </w:r>
    </w:p>
    <w:p w:rsidR="00536616" w:rsidRDefault="009F0E17">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536616" w:rsidRDefault="007D0487">
      <w:pPr>
        <w:pStyle w:val="a3"/>
        <w:divId w:val="1734430305"/>
      </w:pPr>
      <w:r>
        <w:t>Генеральному директору ООО «________»</w:t>
      </w:r>
      <w:r>
        <w:br/>
        <w:t>Адрес: ___________________________</w:t>
      </w:r>
    </w:p>
    <w:p w:rsidR="00536616" w:rsidRDefault="007D0487">
      <w:pPr>
        <w:pStyle w:val="a3"/>
        <w:divId w:val="1734430305"/>
      </w:pPr>
      <w:r>
        <w:t>От ИП ___________________________</w:t>
      </w:r>
      <w:r>
        <w:br/>
        <w:t>Адрес: ___________________________</w:t>
      </w:r>
    </w:p>
    <w:p w:rsidR="00536616" w:rsidRDefault="007D0487">
      <w:pPr>
        <w:pStyle w:val="a3"/>
        <w:divId w:val="1734430305"/>
      </w:pPr>
      <w:r>
        <w:t>В ответ на Ваше письмо исх. №1 от ___________ г. сообщаю следующее.</w:t>
      </w:r>
    </w:p>
    <w:p w:rsidR="00536616" w:rsidRDefault="007D0487">
      <w:pPr>
        <w:pStyle w:val="a3"/>
        <w:divId w:val="1734430305"/>
      </w:pPr>
      <w:r>
        <w:t>___________ г. между мной, ИП ____________ (Исполнитель) и ООО «___________» (Заказчик) заключен договор оказания услуг №___ (Далее Договор), в соответствии с которым Исполнитель обязуется выполнять в соответствии с условиями Договора полный комплекс услуг по дезинсекции с применением спецсредств на объекте Заказчика по адресу: _____________.</w:t>
      </w:r>
      <w:r>
        <w:br/>
        <w:t>Экземпляр договора с моей подписью был направлен в Ваш адрес для подписания. После чего Вами была осуществлена оплата услуг по счету №___ от ___________г. платежным поручением №____ от _________г. на сумму _________ рублей. Данный платеж подтвердил выполнение Вами своих обязательств по Договору, что позволило Исполнителю приступить к выполнению своих обязательств, которые были осуществлены ___________ г.</w:t>
      </w:r>
      <w:r>
        <w:br/>
        <w:t>В соответствии с п.п. 2.3.1-2.3.2. Договора в обязанности Исполнителя входили своевременно и надлежащим образом выполненные работы по оказанию вышеуказанных услуг, а так же использование только сертифицированных средств и препаратов, предназначенных для вышеуказанных услуг.</w:t>
      </w:r>
      <w:r>
        <w:br/>
        <w:t>Все работы были выполнены своевременно и с использованием средства инсектоакарицидного «__________», представляющего собой концентрат эмульсии в виде прозрачной жидкости светло-коричневого цвета, содержащей в качестве действующего вещества фосфорорганическое соединение фентион (25%), а так же антиоксидант, стабилизатор, отдушку, растворитель. Средство «___________» обладает острым инсектоакарицидным действием в отношении тараканов, муравьев, клопов, блох, крысиных клещей, а так же имаго и личинок мух и комаров.</w:t>
      </w:r>
      <w:r>
        <w:br/>
        <w:t>Применение данного средства осуществлялось строго в соответствии с Инструкцией №____ от ____________ г., разработанной в Научно-исследовательском институте дезинфектологии Минздрава России и предназначена для специалистов организаций, имеющих право заниматься дезинфекционной деятельностью.</w:t>
      </w:r>
      <w:r>
        <w:br/>
        <w:t xml:space="preserve">В соответствии с п. 1.3. данной Инструкции по степени воздействия на организм теплокровных при введении в желудок и нанесении на кожу средство «___________» относится к III классу умерено опасных препаратов по ГОСТ ____________. </w:t>
      </w:r>
      <w:r>
        <w:br/>
        <w:t>В соответствии с СанПиН 3.5.2.1376-03 (Санитарно-эпидемиологические требования к организации и проведению дезинсекционных мероприятий против синантропных членистоногих) область и условия применения средств дезинсекции определяются инструкцией по применению конкретного средства дезинсекции, а также методами проведения дезинсекционных мероприятий на объектах разных категорий.</w:t>
      </w:r>
      <w:r>
        <w:br/>
        <w:t xml:space="preserve">Средства III класса опасности (умеренно опасные) допускаются для использования в помещениях любого типа обученным персоналом, а также в быту в аэрозольной упаковке с обязательной регламентацией условий применения (норм расхода препарата, осуществление проветривания, уборки помещений). </w:t>
      </w:r>
      <w:r>
        <w:br/>
        <w:t xml:space="preserve">Указанная выше Инструкция содержит в себе разделы, устанавливающие способы </w:t>
      </w:r>
      <w:r>
        <w:lastRenderedPageBreak/>
        <w:t>применения средства «_____________», порядок приготовления рабочих эмульсий и норм расхода, меры предосторожности, транспортирование, хранение и упаковку средства и другое.</w:t>
      </w:r>
      <w:r>
        <w:br/>
        <w:t>Таким образом, все услуги, оказанные моими сотрудниками по Договору, выполнены надлежащим образом в соответствии с условиями Договора и Инструкцией №______ от _______г. по применению средства «__________».</w:t>
      </w:r>
    </w:p>
    <w:p w:rsidR="00536616" w:rsidRDefault="007D0487">
      <w:pPr>
        <w:pStyle w:val="a3"/>
        <w:divId w:val="1734430305"/>
      </w:pPr>
      <w:r>
        <w:t>В соответствии со ст. 29 Закона РФ от 7 февраля 1992 г. N 2300-I "О защите прав потребителей" потребитель при обнаружении недостатков выполненной работы (оказанной услуги) вправе по своему выбору потребовать:</w:t>
      </w:r>
      <w:r>
        <w:br/>
        <w:t>безвозмездного устранения недостатков выполненной работы (оказанной услуги);</w:t>
      </w:r>
      <w:r>
        <w:br/>
        <w:t>соответствующего уменьшения цены выполненной работы (оказанной услуги);</w:t>
      </w:r>
      <w:r>
        <w:b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br/>
        <w:t>возмещения понесенных им расходов по устранению недостатков выполненной работы (оказанной услуги) своими силами или третьими лицами.</w:t>
      </w:r>
      <w:r>
        <w:b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b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36616" w:rsidRDefault="007D0487">
      <w:pPr>
        <w:pStyle w:val="a3"/>
        <w:divId w:val="1734430305"/>
      </w:pPr>
      <w:r>
        <w:t xml:space="preserve">____________ г. от Вас в мой адрес поступили уведомления с требованием о возврате денежных средств, оплаченных Вами по Договорам. При этом в качестве оснований для возврата денежных средств Вы указываете неэффективность оказанных услуг, однако, ничем это не подтверждаете: ни актами, ни какими-либо заключениями, ни оценкой, ни экспертизой и прочим. Таким образом, Ваши требования о возврате денежных средств являются незаконными и необоснованными. </w:t>
      </w:r>
      <w:r>
        <w:br/>
        <w:t>Более того, Ваша претензия направлена по истечении срока действия средства, использованного при обработке, который составляет 3-5 недель в соответствии с п. 1.2 вышеуказанной Инструкции.</w:t>
      </w:r>
    </w:p>
    <w:p w:rsidR="00536616" w:rsidRDefault="007D0487">
      <w:pPr>
        <w:pStyle w:val="a3"/>
        <w:divId w:val="1734430305"/>
      </w:pPr>
      <w:r>
        <w:t>В случае разрешения спора в судебном порядке Вам будет отказано в удовлетворении Ваших требований так как обязанность доказывания полностью лежит на Вас.</w:t>
      </w:r>
      <w:r>
        <w:br/>
        <w:t xml:space="preserve">В соответствии со ст. 65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 Каждое лицо, участвующее в деле, должно раскрыть доказательства, на которые оно ссылается как на основание своих требований и </w:t>
      </w:r>
      <w:r>
        <w:lastRenderedPageBreak/>
        <w:t>возражений, перед другими лицами, участвующими в деле, до начала судебного заседания или в пределах срока, установленного судом, если иное не установлено настоящим Кодексом.</w:t>
      </w:r>
    </w:p>
    <w:p w:rsidR="00536616" w:rsidRDefault="007D0487">
      <w:pPr>
        <w:pStyle w:val="a3"/>
        <w:divId w:val="1734430305"/>
      </w:pPr>
      <w:r>
        <w:t>На основании изложенного, требую:</w:t>
      </w:r>
    </w:p>
    <w:p w:rsidR="00536616" w:rsidRDefault="007D0487">
      <w:pPr>
        <w:pStyle w:val="a3"/>
        <w:divId w:val="1734430305"/>
      </w:pPr>
      <w:r>
        <w:t>1. Направить в мой адрес экземпляр подписанного с Вашей стороны договора оказания услуг.</w:t>
      </w:r>
      <w:r>
        <w:br/>
        <w:t>2. Направить в мой адрес экземпляр подписанного с Вашей стороны приемо-сдаточного акта.</w:t>
      </w:r>
    </w:p>
    <w:p w:rsidR="00536616" w:rsidRDefault="007D0487">
      <w:pPr>
        <w:pStyle w:val="a3"/>
        <w:divId w:val="1734430305"/>
      </w:pPr>
      <w:r>
        <w:t>В случае отказа с Вашей стороны удовлетворить мои требования, я буду вынужден обратиться в Роспотребнадзор, Санэпидемнадзор, ФБУЗ «Центр гигиены и эпидемиологии в городе Москве» для информирования данных инстанций обо всех имеющихся у Вас многочисленных нарушениях технических и санитарных норм.</w:t>
      </w:r>
    </w:p>
    <w:p w:rsidR="00536616" w:rsidRDefault="007D0487">
      <w:pPr>
        <w:pStyle w:val="a3"/>
        <w:divId w:val="1734430305"/>
      </w:pPr>
      <w:r>
        <w:br/>
        <w:t>«____»____________2014г. _____________________________________________</w:t>
      </w:r>
    </w:p>
    <w:p w:rsidR="00536616" w:rsidRDefault="007D0487">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9F0E17">
          <w:rPr>
            <w:rStyle w:val="a4"/>
            <w:rFonts w:ascii="Times New Roman" w:eastAsia="Times New Roman" w:hAnsi="Times New Roman"/>
            <w:sz w:val="24"/>
            <w:szCs w:val="24"/>
          </w:rPr>
          <w:t>юристмуртазин.рф</w:t>
        </w:r>
      </w:hyperlink>
      <w:r w:rsidR="009F0E17">
        <w:rPr>
          <w:rStyle w:val="a4"/>
          <w:rFonts w:ascii="Times New Roman" w:eastAsia="Times New Roman" w:hAnsi="Times New Roman"/>
          <w:sz w:val="24"/>
          <w:szCs w:val="24"/>
        </w:rPr>
        <w:t xml:space="preserve"> </w:t>
      </w:r>
      <w:bookmarkStart w:id="0" w:name="_GoBack"/>
      <w:bookmarkEnd w:id="0"/>
    </w:p>
    <w:sectPr w:rsidR="00536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87"/>
    <w:rsid w:val="00536616"/>
    <w:rsid w:val="007D0487"/>
    <w:rsid w:val="009F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8F5B"/>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30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 на письмо о расторжении договора - в MS Word (.doc)</dc:title>
  <dc:subject/>
  <dc:creator>Admin</dc:creator>
  <cp:keywords/>
  <dc:description/>
  <cp:lastModifiedBy>Dan</cp:lastModifiedBy>
  <cp:revision>4</cp:revision>
  <dcterms:created xsi:type="dcterms:W3CDTF">2019-11-26T16:13:00Z</dcterms:created>
  <dcterms:modified xsi:type="dcterms:W3CDTF">2020-01-10T11:08:00Z</dcterms:modified>
</cp:coreProperties>
</file>