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05" w:rsidRDefault="00126E76">
      <w:pPr>
        <w:pStyle w:val="1"/>
        <w:rPr>
          <w:rFonts w:eastAsia="Times New Roman"/>
        </w:rPr>
      </w:pPr>
      <w:r>
        <w:rPr>
          <w:rFonts w:eastAsia="Times New Roman"/>
        </w:rPr>
        <w:t>Апелляционная жалоба на решение суда об отказе в восстановлении на работе</w:t>
      </w:r>
    </w:p>
    <w:p w:rsidR="00B37D05" w:rsidRDefault="00AF0E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37D05" w:rsidRDefault="00126E76">
      <w:pPr>
        <w:pStyle w:val="a3"/>
        <w:divId w:val="1057316533"/>
      </w:pPr>
      <w:r>
        <w:t>От Истца: _________________________</w:t>
      </w:r>
      <w:r>
        <w:br/>
        <w:t>Адрес: _____________________________</w:t>
      </w:r>
      <w:r>
        <w:br/>
        <w:t>Тел.: ________________</w:t>
      </w:r>
    </w:p>
    <w:p w:rsidR="00B37D05" w:rsidRDefault="00126E76">
      <w:pPr>
        <w:pStyle w:val="a3"/>
        <w:divId w:val="1057316533"/>
      </w:pPr>
      <w:r>
        <w:t>Ответчик: Федеральное государственное казенное учреждение «3 Центральный научно-исследовательский институт Министерства обороны Российской Федерации»</w:t>
      </w:r>
      <w:r>
        <w:br/>
        <w:t>Адрес: __________________________</w:t>
      </w:r>
    </w:p>
    <w:p w:rsidR="00B37D05" w:rsidRDefault="00126E76">
      <w:pPr>
        <w:pStyle w:val="a3"/>
        <w:divId w:val="1057316533"/>
      </w:pPr>
      <w:r>
        <w:t>Государственная пошлина: ____ руб. __ коп.</w:t>
      </w:r>
    </w:p>
    <w:p w:rsidR="00B37D05" w:rsidRDefault="00126E76">
      <w:pPr>
        <w:pStyle w:val="a3"/>
        <w:divId w:val="1057316533"/>
      </w:pPr>
      <w:r>
        <w:t>АПЕЛЛЯЦИОННАЯ ЖАЛОБА</w:t>
      </w:r>
      <w:r>
        <w:br/>
        <w:t>на Решение Преображенского районного суда города Москвы от ________ г. по гражданскому делу № ____________</w:t>
      </w:r>
    </w:p>
    <w:p w:rsidR="00B37D05" w:rsidRDefault="00126E76">
      <w:pPr>
        <w:pStyle w:val="a3"/>
        <w:divId w:val="1057316533"/>
      </w:pPr>
      <w:r>
        <w:t>Решением Преображенского районного суда города Москвы от _____________ г. мне, _______________________ было отказано в удовлетворении исковых требований к ФГКУ 3-й Центральный научно-исследовательский институт Министерства обороны Российской Федерации о восстановлении на работе, взыскании среднего заработка за время вынужденного прогула и компенсации морального вреда.</w:t>
      </w:r>
      <w:r>
        <w:br/>
        <w:t>С вышеуказанным судебным решением я, ____________ категорически не согласен, считаю его незаконным, необоснованным, вынесенным с грубейшими нарушениями норм материального и процессуального права и подлежащим отмене по следующим основаниям.</w:t>
      </w:r>
    </w:p>
    <w:p w:rsidR="00B37D05" w:rsidRDefault="00126E76">
      <w:pPr>
        <w:pStyle w:val="a3"/>
        <w:divId w:val="1057316533"/>
      </w:pPr>
      <w:r>
        <w:t>Я, ____________ в обоснование заявленного иска указывал, что с ________ г. осуществлял трудовую деятельность у Ответчика по трудовому договору № __________ в должности инженера отдела материально-технического обеспечения. Более того, внештатно я осуществлял обязанности сотрудника медицинской службы в связи с чем, обязан был организовывать медицинское обследование личного состава института.</w:t>
      </w:r>
      <w:r>
        <w:br/>
        <w:t>__________ г. я был уволен по основаниям, предусмотренным п.п. «а» п. 6 ст. 81 ТК РФ (приказ № ___ от __________ г.) отсутствие на рабочем месте без уважительных причин в течение всего рабочего дня. В тот же день меня ознакомили с приказом об увольнении и выдали трудовую книжку.</w:t>
      </w:r>
      <w:r>
        <w:br/>
        <w:t>Причиной увольнения явилось, в соответствии с приказом, якобы мое отсутствие на рабочем месте __, __ и ____________ г.</w:t>
      </w:r>
      <w:r>
        <w:br/>
        <w:t>В судебном заседании Ответчиком не был подтвержден факт моего отсутствия на рабочем месте (прогула) __ и ___________ года (стр. 3 Решения).</w:t>
      </w:r>
      <w:r>
        <w:br/>
        <w:t>При этом, суд почему-то без учета изложенных мной сведений, фактических обстоятельств дела и без проведения дополнительной проверки, посчитал факт прогула с __ по ____________ г. доказанным и подтвержденным.</w:t>
      </w:r>
      <w:r>
        <w:br/>
        <w:t>Так, в решении суда указывается, что единственным доказательством, которым оперировал Ответчик, в подтверждение своих доводов, является отсутствие у него приказа по Институту о предоставлении мне отпуска.</w:t>
      </w:r>
      <w:r>
        <w:br/>
        <w:t xml:space="preserve">Другими словами, суд просто поверил Ответчику на слово и не провел дополнительную проверку, не привлек в качестве свидетелей сотрудников НИИ, способных подтвердить </w:t>
      </w:r>
      <w:r>
        <w:lastRenderedPageBreak/>
        <w:t>факт предоставления мне отпуска.</w:t>
      </w:r>
      <w:r>
        <w:br/>
        <w:t>Считаю, что суд формально подошел к разрешению моей проблемы, что повлекло за собой нарушение моих трудовых прав.</w:t>
      </w:r>
    </w:p>
    <w:p w:rsidR="00B37D05" w:rsidRDefault="00126E76">
      <w:pPr>
        <w:pStyle w:val="a3"/>
        <w:divId w:val="1057316533"/>
      </w:pPr>
      <w:r>
        <w:t>Судом первой инстанции не были учтены мои доводы относительно неприязненных отношений с  начальником отдела кадров – ______________, который в день увольнения предложил мне написать заявление об увольнении по собственному желанию, на что я ответил отказом.</w:t>
      </w:r>
      <w:r>
        <w:br/>
        <w:t>Более того, фактически я был введен в заблуждение, так как согласовав время отпуска с инженером, ведущим табель учета рабочего времени, лишь после отпуска я узнал что ____________ отказался подписывать приказ о предоставлении мне отпуска.</w:t>
      </w:r>
      <w:r>
        <w:br/>
        <w:t>При этом, требований или дисциплинарных взысканий мне не поступало до ___________ г.</w:t>
      </w:r>
    </w:p>
    <w:p w:rsidR="00B37D05" w:rsidRDefault="00126E76">
      <w:pPr>
        <w:pStyle w:val="a3"/>
        <w:divId w:val="1057316533"/>
      </w:pPr>
      <w:r>
        <w:t>Так, в соответствии со ст. 150 ГПК РФ при подготовке дела к судебному разбирательству судья, в том числе, разрешает вопрос о вызове свидетелей, направляет судебные поручения, принимает меры по обеспечению иска, совершает иные необходимые процессуальные действия.</w:t>
      </w:r>
      <w:r>
        <w:br/>
        <w:t>В соответствии со ст. 56 ГПК РФ  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  <w:r>
        <w:br/>
        <w:t>Считаю, что Ответчиком не был доказан факт моего прогулы с ___ по ____________ года. Более того, я уверен, что Ответчиком были специально сокрыты реальные обстоятельства, а приказ о предоставлении мне отпуска уничтожен или просто не предоставлен в суд.</w:t>
      </w:r>
    </w:p>
    <w:p w:rsidR="00B37D05" w:rsidRDefault="00126E76">
      <w:pPr>
        <w:pStyle w:val="a3"/>
        <w:divId w:val="1057316533"/>
      </w:pPr>
      <w:r>
        <w:t>Решение суда первой инстанции основано лишь на доводах Ответчика, которые не подтверждены какими-либо доказательствами.</w:t>
      </w:r>
    </w:p>
    <w:p w:rsidR="00B37D05" w:rsidRDefault="00126E76">
      <w:pPr>
        <w:pStyle w:val="a3"/>
        <w:divId w:val="1057316533"/>
      </w:pPr>
      <w:r>
        <w:t>В соответствии со ст. 195 ГПК РФ  решение суда должно быть законным и обоснованным.</w:t>
      </w:r>
      <w:r>
        <w:br/>
        <w:t>В соответствии со ст. 196 ГПК РФ при принятии решения суд оценивает доказательства, определяет, какие обстоятельства, имеющие значение для рассмотрения дела, установлены и какие обстоятельства не установлены, каковы правоотношения сторон, какой закон должен быть применен по данному делу и подлежит ли иск удовлетворению.</w:t>
      </w:r>
      <w:r>
        <w:br/>
        <w:t>В соответствии со ст. 198 ГПК РФ в мотивировочной части решения суда должны быть указаны обстоятельства дела, установленные судом; доказательства, на которых основаны выводы суда об этих обстоятельствах; доводы, по которым суд отвергает те или иные доказательства; законы, которыми руководствовался суд.</w:t>
      </w:r>
    </w:p>
    <w:p w:rsidR="00B37D05" w:rsidRDefault="00126E76">
      <w:pPr>
        <w:pStyle w:val="a3"/>
        <w:divId w:val="1057316533"/>
      </w:pPr>
      <w:r>
        <w:t>Судом первой инстанции так же было нарушено требование ст. 198 ГПК РФ, так как в решении не указано по каким причинам мои доводы были отвержены или не приняты во внимание.</w:t>
      </w:r>
    </w:p>
    <w:p w:rsidR="00B37D05" w:rsidRDefault="00126E76">
      <w:pPr>
        <w:pStyle w:val="a3"/>
        <w:divId w:val="1057316533"/>
      </w:pPr>
      <w:r>
        <w:t>Считаю, что указанное решение подлежит отмене в апелляционном порядке.</w:t>
      </w:r>
    </w:p>
    <w:p w:rsidR="00B37D05" w:rsidRDefault="00126E76">
      <w:pPr>
        <w:pStyle w:val="a3"/>
        <w:divId w:val="1057316533"/>
      </w:pPr>
      <w:r>
        <w:t>В соответствии со ст. 320 ГПК РФ  решения суда первой инстанции, не вступившие в законную силу, могут быть обжалованы в апелляционном порядке в соответствии с правилами, предусмотренными настоящей главой.</w:t>
      </w:r>
      <w:r>
        <w:br/>
        <w:t>В соответствии со ст. 330 ГПК РФ основаниями для отмены или изменения решения суда в апелляционном порядке являются:</w:t>
      </w:r>
      <w:r>
        <w:br/>
        <w:t>1) неправильное определение обстоятельств, имеющих значение для дела;</w:t>
      </w:r>
      <w:r>
        <w:br/>
        <w:t>2) недоказанность установленных судом первой инстанции обстоятельств, имеющих значение для дела;</w:t>
      </w:r>
      <w:r>
        <w:br/>
      </w:r>
      <w:r>
        <w:lastRenderedPageBreak/>
        <w:t>3) несоответствие выводов суда первой инстанции, изложенных в решении суда, обстоятельствам дела;</w:t>
      </w:r>
      <w:r>
        <w:br/>
        <w:t>4) нарушение или неправильное применение норм материального права или норм процессуального права.</w:t>
      </w:r>
      <w:r>
        <w:br/>
        <w:t>Нарушение или неправильное применение норм процессуального права является основанием для изменения или отмены решения суда первой инстанции, если это нарушение привело или могло привести к принятию неправильного решения.</w:t>
      </w:r>
      <w:r>
        <w:br/>
        <w:t>Основаниями для отмены решения суда первой инстанции в любом случае являются:</w:t>
      </w:r>
      <w:r>
        <w:br/>
        <w:t>- рассмотрение дела в отсутствие кого-либо из лиц, участвующих в деле и не извещенных надлежащим образом о времени и месте судебного заседания.</w:t>
      </w:r>
      <w:r>
        <w:br/>
        <w:t> При принятии решения судом первой инстанции я не присутствовал в силу того, что не был надлежащим образом извещен о дате и времени судебного заседания. Повестка о судебном заседании, прошедшем _________ г. не была вручена мне своевременно.</w:t>
      </w:r>
      <w:r>
        <w:br/>
        <w:t>Таким образом, по вине суда или почты я был лишен возможности реализовать свои Конституционные права на судебную защиту., а так же, права предоставлять суду доказательства, подтверждающие  мои исковые требования.</w:t>
      </w:r>
    </w:p>
    <w:p w:rsidR="00B37D05" w:rsidRDefault="00126E76">
      <w:pPr>
        <w:pStyle w:val="a3"/>
        <w:divId w:val="1057316533"/>
      </w:pPr>
      <w:r>
        <w:t>На основании изложенного и руководствуясь главой 39 ГПК РФ</w:t>
      </w:r>
    </w:p>
    <w:p w:rsidR="00B37D05" w:rsidRDefault="00126E76">
      <w:pPr>
        <w:pStyle w:val="a3"/>
        <w:divId w:val="1057316533"/>
      </w:pPr>
      <w:r>
        <w:t>ПРОШУ:</w:t>
      </w:r>
    </w:p>
    <w:p w:rsidR="00B37D05" w:rsidRDefault="00126E76">
      <w:pPr>
        <w:pStyle w:val="a3"/>
        <w:divId w:val="1057316533"/>
      </w:pPr>
      <w:r>
        <w:t>1. Решение Преображенского районного суда города Москвы от ____________ г. отменить, как незаконное и принять по делу новое решение;</w:t>
      </w:r>
    </w:p>
    <w:p w:rsidR="00B37D05" w:rsidRDefault="00126E76">
      <w:pPr>
        <w:pStyle w:val="a3"/>
        <w:divId w:val="1057316533"/>
      </w:pPr>
      <w:r>
        <w:t>Приложение:</w:t>
      </w:r>
      <w:r>
        <w:br/>
        <w:t>1. Квитанция об оплате государственной пошлины;</w:t>
      </w:r>
      <w:r>
        <w:br/>
        <w:t>2. Копия Решения суда первой инстанции;</w:t>
      </w:r>
      <w:r>
        <w:br/>
        <w:t>3. Комплект документов, по числу лиц, участвующих в деле;</w:t>
      </w:r>
    </w:p>
    <w:p w:rsidR="00B37D05" w:rsidRDefault="00126E76">
      <w:pPr>
        <w:pStyle w:val="a3"/>
        <w:divId w:val="1057316533"/>
      </w:pPr>
      <w:r>
        <w:t>«         »_______________2014 г. _____________________________________</w:t>
      </w:r>
    </w:p>
    <w:p w:rsidR="00B37D05" w:rsidRDefault="00126E7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AF0EA0" w:rsidRPr="0071039D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AF0EA0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B3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76"/>
    <w:rsid w:val="00126E76"/>
    <w:rsid w:val="00AF0EA0"/>
    <w:rsid w:val="00B3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Апелляционная жалоба на решение суда об отказе в восстановлении на работе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2020-03-16T10:03:00Z</dcterms:modified>
</cp:coreProperties>
</file>