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E4" w:rsidRDefault="006D73D6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кассационное определение</w:t>
      </w:r>
    </w:p>
    <w:p w:rsidR="001D79E4" w:rsidRDefault="00CE2CE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D79E4" w:rsidRDefault="006D73D6">
      <w:pPr>
        <w:pStyle w:val="a3"/>
        <w:divId w:val="1268923286"/>
      </w:pPr>
      <w:r>
        <w:t>В надзорную инстанцию Верховного суда РД</w:t>
      </w:r>
    </w:p>
    <w:p w:rsidR="001D79E4" w:rsidRDefault="006D73D6">
      <w:pPr>
        <w:pStyle w:val="a3"/>
        <w:divId w:val="1268923286"/>
      </w:pPr>
      <w:r>
        <w:t xml:space="preserve">Осужденного приговором _____________ районного суда </w:t>
      </w:r>
      <w:r>
        <w:br/>
        <w:t>по ст.188 ч.1 УК РФ</w:t>
      </w:r>
      <w:r>
        <w:br/>
        <w:t>______________________</w:t>
      </w:r>
    </w:p>
    <w:p w:rsidR="001D79E4" w:rsidRDefault="006D73D6">
      <w:pPr>
        <w:pStyle w:val="a3"/>
        <w:divId w:val="1268923286"/>
      </w:pPr>
      <w:r>
        <w:br/>
        <w:t>НАДЗОРНАЯ ЖАЛОБА</w:t>
      </w:r>
      <w:r>
        <w:br/>
        <w:t>(на кассационное определение ВС РД от _____________ года)</w:t>
      </w:r>
    </w:p>
    <w:p w:rsidR="001D79E4" w:rsidRDefault="006D73D6">
      <w:pPr>
        <w:pStyle w:val="a3"/>
        <w:divId w:val="1268923286"/>
      </w:pPr>
      <w:r>
        <w:br/>
        <w:t xml:space="preserve">Приговором _______________ районного суда от __________ года я был осужден по ч.1 ст.188 УК РФ к наказанию в виде штрафа в размере заработной платы за период двух лет. </w:t>
      </w:r>
      <w:r>
        <w:br/>
        <w:t>На указанный приговор государственным обвинителем было подано кассационное представление о его отмене за мягкостью назначенного наказания и из-за неправильного применения уголовного закона.</w:t>
      </w:r>
      <w:r>
        <w:br/>
        <w:t>Определением судебной коллегии по уголовным делам от ______________ года кассационное представление было удовлетворено, приговор от ___________ года отменен и дело направлено на новое рассмотрение.</w:t>
      </w:r>
      <w:r>
        <w:br/>
        <w:t>Считаю приговор ____________ районного суда законным, обоснованным, а определение судебной коллегии подлежащим отмене по следующим основаниям;</w:t>
      </w:r>
      <w:r>
        <w:br/>
        <w:t>В ходе судебного следствия я полностью признал свою вину, дал признательные показания и раскаялся в содеянном. Считаю, что суд первой инстанции правильно применил уголовный закон так как, санкция ст.188 ч.1 УК РФ предусматривает наказание в виде штрафа без конфискации.</w:t>
      </w:r>
      <w:r>
        <w:br/>
        <w:t>В кассационном определении судебная коллегия указывает на то, что суд первой инстанции при вынесении приговора не учел требования ч.1 ст.6 и ст.60 УК РФ. Однако, выводы судебной коллегии считаю необоснованными. Считаю, приговор суда первой инстанции справедливым, соответствующим характеру и степени общественной опасности содеянного.</w:t>
      </w:r>
      <w:r>
        <w:br/>
        <w:t>Кроме того, в нарушение ст.376 УПК РФ я не был извещен о дате, времени и месте рассмотрения уголовного дела судом кассационной инстанции, вследствие чего был лишен возможности принять участие при рассмотрении уголовного дела.</w:t>
      </w:r>
    </w:p>
    <w:p w:rsidR="001D79E4" w:rsidRDefault="006D73D6">
      <w:pPr>
        <w:pStyle w:val="a3"/>
        <w:divId w:val="1268923286"/>
      </w:pPr>
      <w:r>
        <w:t>На основании изложенного, в соответствии со ст. 406, 408, 409 УПК РФ</w:t>
      </w:r>
    </w:p>
    <w:p w:rsidR="001D79E4" w:rsidRDefault="006D73D6">
      <w:pPr>
        <w:pStyle w:val="a3"/>
        <w:divId w:val="1268923286"/>
      </w:pPr>
      <w:r>
        <w:br/>
        <w:t>П Р О Ш У :</w:t>
      </w:r>
    </w:p>
    <w:p w:rsidR="001D79E4" w:rsidRDefault="006D73D6">
      <w:pPr>
        <w:pStyle w:val="a3"/>
        <w:divId w:val="1268923286"/>
      </w:pPr>
      <w:r>
        <w:t xml:space="preserve">Истребовать уголовное дело по обвинению _____________ по ч.1 ст.188 УК РФ из ________________ районного суда РД и передать уголовное дело на рассмотрение суда надзорной инстанции. </w:t>
      </w:r>
      <w:r>
        <w:br/>
        <w:t>Отменить кассационное определение ВС РД от ___________ года и передать уголовное дело на новое кассационное рассмотрение.</w:t>
      </w:r>
    </w:p>
    <w:p w:rsidR="001D79E4" w:rsidRDefault="006D73D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CE2CE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1D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D6"/>
    <w:rsid w:val="001D79E4"/>
    <w:rsid w:val="006D73D6"/>
    <w:rsid w:val="00C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кассационное определение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2020-03-16T11:10:00Z</dcterms:modified>
</cp:coreProperties>
</file>