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61E" w:rsidRDefault="001F66C4">
      <w:pPr>
        <w:pStyle w:val="1"/>
        <w:rPr>
          <w:rFonts w:eastAsia="Times New Roman"/>
        </w:rPr>
      </w:pPr>
      <w:r>
        <w:rPr>
          <w:rFonts w:eastAsia="Times New Roman"/>
        </w:rPr>
        <w:t>Частная жалоба на определение суда об отказе в удовлетворении заявления</w:t>
      </w:r>
    </w:p>
    <w:p w:rsidR="0019761E" w:rsidRDefault="00B1688A">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19761E" w:rsidRDefault="001F66C4">
      <w:pPr>
        <w:pStyle w:val="a3"/>
        <w:divId w:val="235824467"/>
      </w:pPr>
      <w:r>
        <w:t xml:space="preserve">В судебную коллегию по гражданским </w:t>
      </w:r>
      <w:r>
        <w:br/>
        <w:t>делам ВС РД</w:t>
      </w:r>
    </w:p>
    <w:p w:rsidR="0019761E" w:rsidRDefault="001F66C4">
      <w:pPr>
        <w:pStyle w:val="a3"/>
        <w:divId w:val="235824467"/>
      </w:pPr>
      <w:r>
        <w:t>______________________</w:t>
      </w:r>
      <w:r>
        <w:br/>
      </w:r>
      <w:proofErr w:type="spellStart"/>
      <w:r>
        <w:t>прож</w:t>
      </w:r>
      <w:proofErr w:type="spellEnd"/>
      <w:r>
        <w:t>. ___________________</w:t>
      </w:r>
    </w:p>
    <w:p w:rsidR="0019761E" w:rsidRDefault="001F66C4">
      <w:pPr>
        <w:pStyle w:val="a3"/>
        <w:divId w:val="235824467"/>
      </w:pPr>
      <w:r>
        <w:br/>
        <w:t>Частная жалоба</w:t>
      </w:r>
      <w:r>
        <w:br/>
      </w:r>
      <w:proofErr w:type="gramStart"/>
      <w:r>
        <w:t>На</w:t>
      </w:r>
      <w:proofErr w:type="gramEnd"/>
      <w:r>
        <w:t xml:space="preserve"> определение суда</w:t>
      </w:r>
    </w:p>
    <w:p w:rsidR="0019761E" w:rsidRDefault="001F66C4">
      <w:pPr>
        <w:pStyle w:val="a3"/>
        <w:divId w:val="235824467"/>
      </w:pPr>
      <w:r>
        <w:t>Определением __________ федерального суда г. _______ от _______ г. отказано в удовлетворении моего заявления о пересмотре решения _________ районного суда г. _________ от _________ г. по вновь открывшимся обстоятельствам.</w:t>
      </w:r>
      <w:r>
        <w:br/>
        <w:t>Данное определение считаю незаконным, необоснованным и подлежащим отмене по следующим основаниям:</w:t>
      </w:r>
      <w:r>
        <w:br/>
        <w:t>Отказывая в удовлетворении моего заявления суд исходил из того, что указанные мною в заявлении обстоятельства не являются основаниями для пересмотра решения.</w:t>
      </w:r>
      <w:r>
        <w:br/>
        <w:t>Между тем, суд не учел, что после вынесения решения я обнаружила, что фактическая площадь земельного участка составляет не ____. кв. м., а ____ кв. м.</w:t>
      </w:r>
      <w:r>
        <w:br/>
        <w:t>На момент вынесения решения данное обстоятельство мне не было известно, поскольку в деле во всех документах размер спорного земельного участка указан ____ кв. м.</w:t>
      </w:r>
      <w:r>
        <w:br/>
        <w:t>После вынесения решения мною была проведена строительно-техническая экспертиза, которая и определила размер земельного участка.</w:t>
      </w:r>
      <w:r>
        <w:br/>
        <w:t>Из исследовательской части заключения следует, что в соответствии с представленной заявителем копией технического паспорта БТИ площадь земельного участка в домовладении № ____ по ул. ____ _________ в г. __________ составляет ________ кв. м.</w:t>
      </w:r>
      <w:r>
        <w:br/>
        <w:t>Исходя из этого, экспертом были сделаны замеры, и определена площадь земельного участка, которая приходится на мою долю- ____ кв. м.</w:t>
      </w:r>
      <w:r>
        <w:br/>
        <w:t>Таким образом, данное обстоятельство, судом не могло быть принято во внимание, учитывая то, что не было суду известно на момент рассмотрения дела, хотя имеет существенное значение по делу, поскольку производился раздел земельного участка исходя из известного суду размера земельного участка. Установление правильного размера участка могло повлиять на вариант раздела, возможность раздела земельного участка и даже на выдел долей в строении.</w:t>
      </w:r>
      <w:r>
        <w:br/>
        <w:t>Кроме того, в дело мною было представлено постановление Администрации города, которое также могло существенно повлиять на результаты рассмотрения дела, поскольку в материалах дела постановление отсутствует.</w:t>
      </w:r>
      <w:r>
        <w:br/>
        <w:t xml:space="preserve">Суд безосновательно посчитал представленные мною новые обстоятельства, несущественными и не влияющими на результат по делу. </w:t>
      </w:r>
      <w:r>
        <w:br/>
        <w:t>Выводы суда не соответствуют обстоятельствам и материалам дела, в виду чего определение суда подлежит отмене.</w:t>
      </w:r>
    </w:p>
    <w:p w:rsidR="0019761E" w:rsidRDefault="001F66C4">
      <w:pPr>
        <w:pStyle w:val="a3"/>
        <w:divId w:val="235824467"/>
      </w:pPr>
      <w:r>
        <w:t>На основании изложенного</w:t>
      </w:r>
    </w:p>
    <w:p w:rsidR="0019761E" w:rsidRDefault="001F66C4">
      <w:pPr>
        <w:pStyle w:val="a3"/>
        <w:divId w:val="235824467"/>
      </w:pPr>
      <w:r>
        <w:t>ПРОШУ:</w:t>
      </w:r>
    </w:p>
    <w:p w:rsidR="0019761E" w:rsidRDefault="001F66C4">
      <w:pPr>
        <w:pStyle w:val="a3"/>
        <w:divId w:val="235824467"/>
      </w:pPr>
      <w:r>
        <w:lastRenderedPageBreak/>
        <w:t>Определение __________ федерального суда от ________ года отменить и дело направить на новое рассмотрение в тот же суд в ином составе.</w:t>
      </w:r>
    </w:p>
    <w:p w:rsidR="0019761E" w:rsidRDefault="001F66C4">
      <w:pPr>
        <w:pStyle w:val="a3"/>
        <w:divId w:val="235824467"/>
      </w:pPr>
      <w:r>
        <w:br/>
        <w:t>______________</w:t>
      </w:r>
    </w:p>
    <w:p w:rsidR="0019761E" w:rsidRDefault="001F66C4">
      <w:pPr>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b/>
          <w:bCs/>
          <w:sz w:val="24"/>
          <w:szCs w:val="24"/>
        </w:rPr>
        <w:t>Сайт-источник файла документа:</w:t>
      </w:r>
      <w:r>
        <w:rPr>
          <w:rFonts w:ascii="Times New Roman" w:eastAsia="Times New Roman" w:hAnsi="Times New Roman"/>
          <w:sz w:val="24"/>
          <w:szCs w:val="24"/>
        </w:rPr>
        <w:t xml:space="preserve"> </w:t>
      </w:r>
      <w:hyperlink r:id="rId4" w:history="1">
        <w:r>
          <w:rPr>
            <w:rStyle w:val="a4"/>
            <w:rFonts w:ascii="Times New Roman" w:eastAsia="Times New Roman" w:hAnsi="Times New Roman"/>
            <w:sz w:val="24"/>
            <w:szCs w:val="24"/>
          </w:rPr>
          <w:t>https://</w:t>
        </w:r>
        <w:r w:rsidR="00B1688A">
          <w:rPr>
            <w:rStyle w:val="a4"/>
            <w:rFonts w:ascii="Times New Roman" w:eastAsia="Times New Roman" w:hAnsi="Times New Roman"/>
            <w:sz w:val="24"/>
            <w:szCs w:val="24"/>
          </w:rPr>
          <w:t>ЮристМуртаин.рф</w:t>
        </w:r>
        <w:bookmarkStart w:id="0" w:name="_GoBack"/>
        <w:bookmarkEnd w:id="0"/>
      </w:hyperlink>
    </w:p>
    <w:sectPr w:rsidR="001976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6C4"/>
    <w:rsid w:val="0019761E"/>
    <w:rsid w:val="001F66C4"/>
    <w:rsid w:val="00B16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8244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govor-blan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Частная жалоба на определение суда об отказе в удовлетворении заявления - в MS Word (.doc)</dc:title>
  <dc:subject/>
  <dc:creator>Admin</dc:creator>
  <cp:keywords/>
  <dc:description/>
  <cp:lastModifiedBy>1</cp:lastModifiedBy>
  <cp:revision>4</cp:revision>
  <dcterms:created xsi:type="dcterms:W3CDTF">2019-11-26T16:10:00Z</dcterms:created>
  <dcterms:modified xsi:type="dcterms:W3CDTF">2020-03-16T12:02:00Z</dcterms:modified>
</cp:coreProperties>
</file>