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C9" w:rsidRDefault="00D85002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восстановление срока</w:t>
      </w:r>
    </w:p>
    <w:p w:rsidR="000247C9" w:rsidRDefault="00B11C0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247C9" w:rsidRDefault="00D85002">
      <w:pPr>
        <w:pStyle w:val="a3"/>
        <w:divId w:val="713576045"/>
      </w:pPr>
      <w:r>
        <w:t>В СУДЕБНУЮ КОЛЛЕГИЮ ПО ГРАЖДАНСКИМ ДЕЛАМ ВС РД</w:t>
      </w:r>
    </w:p>
    <w:p w:rsidR="000247C9" w:rsidRDefault="00D85002">
      <w:pPr>
        <w:pStyle w:val="a3"/>
        <w:divId w:val="713576045"/>
      </w:pPr>
      <w:r>
        <w:br/>
        <w:t>ответчика: ___________________________</w:t>
      </w:r>
      <w:r>
        <w:br/>
      </w:r>
      <w:proofErr w:type="spellStart"/>
      <w:r>
        <w:t>прож</w:t>
      </w:r>
      <w:proofErr w:type="spellEnd"/>
      <w:r>
        <w:t>. ___________________________</w:t>
      </w:r>
    </w:p>
    <w:p w:rsidR="000247C9" w:rsidRDefault="00D85002">
      <w:pPr>
        <w:pStyle w:val="a3"/>
        <w:divId w:val="713576045"/>
      </w:pPr>
      <w:r>
        <w:br/>
        <w:t xml:space="preserve">ЧАСТНАЯ </w:t>
      </w:r>
      <w:proofErr w:type="gramStart"/>
      <w:r>
        <w:t>ЖАЛОБА</w:t>
      </w:r>
      <w:r>
        <w:br/>
        <w:t>(</w:t>
      </w:r>
      <w:proofErr w:type="gramEnd"/>
      <w:r>
        <w:t>на определение __________ районного суда г.___________)</w:t>
      </w:r>
    </w:p>
    <w:p w:rsidR="000247C9" w:rsidRDefault="00D85002">
      <w:pPr>
        <w:pStyle w:val="a3"/>
        <w:divId w:val="713576045"/>
      </w:pPr>
      <w:r>
        <w:t>Решением ___________ районного суда г.___________ от ________ года было постановлено удовлетворить исковые требования _____________ к _______________________, ____________________, ___________________ о взыскании убытков и истребовании имущества из чужого незаконного владения.</w:t>
      </w:r>
      <w:r>
        <w:br/>
        <w:t>С решением суда я не согласился, подал кассационную жалобу с заявлением о восстановлении пропущенного процессуального срока, так как решение суда мне было вручено с пропуском установленного законом срока, т.е. _________ года.</w:t>
      </w:r>
      <w:r>
        <w:br/>
        <w:t>В заявлении о восстановлении процессуального срока я указал причины, по которым не мог представить кассационную жалобу в срок, т.е. по вине суда мне своевременно не было вручено решение и я объективно, не мог подать жалобу. Однако, суд своим определением от __________ года отказал мне в восстановлении процессуального срока, указав на то, что не установлены обстоятельства, свидетельствующие об уважительности пропуска срока. Так же суд указал, что извещенные надлежащим образом о времени и месте проведения судебного заседания стороны, в судебное заседание не явились. Это не соответствует действительности, так как никаких извещений я не получал, а напротив обивал пороги суда, однако мне так и не сообщили о результатах рассмотрения моего заявления. В материалах дела отсутствуют сведения о моем надлежащем извещении.</w:t>
      </w:r>
      <w:r>
        <w:br/>
        <w:t xml:space="preserve">Лишь ___________ года я получил по почте копию определения об отказе в восстановлении процессуального срока от _________ года. Согласно почтового штампа на письме, определение было направлено мне _________ года. </w:t>
      </w:r>
      <w:r>
        <w:br/>
        <w:t>Таким образом, суд грубо нарушил нормы ГПК РФ.</w:t>
      </w:r>
    </w:p>
    <w:p w:rsidR="000247C9" w:rsidRDefault="00D85002">
      <w:pPr>
        <w:pStyle w:val="a3"/>
        <w:divId w:val="713576045"/>
      </w:pPr>
      <w:r>
        <w:t>На основании изложенного,</w:t>
      </w:r>
    </w:p>
    <w:p w:rsidR="000247C9" w:rsidRDefault="00D85002">
      <w:pPr>
        <w:pStyle w:val="a3"/>
        <w:divId w:val="713576045"/>
      </w:pPr>
      <w:r>
        <w:t>ПРОШУ:</w:t>
      </w:r>
    </w:p>
    <w:p w:rsidR="000247C9" w:rsidRDefault="00D85002">
      <w:pPr>
        <w:pStyle w:val="a3"/>
        <w:divId w:val="713576045"/>
      </w:pPr>
      <w:r>
        <w:t>Определение __________ районного суда г.__________ от ____________ года об отказе в восстановлении процессуального срока отменить, восстановить срок для обжалования решения от ____________ года.</w:t>
      </w:r>
    </w:p>
    <w:p w:rsidR="000247C9" w:rsidRDefault="00D85002">
      <w:pPr>
        <w:pStyle w:val="a3"/>
        <w:divId w:val="713576045"/>
      </w:pPr>
      <w:r>
        <w:t>___________________ _____________ год.</w:t>
      </w:r>
    </w:p>
    <w:p w:rsidR="000247C9" w:rsidRDefault="00D85002">
      <w:pPr>
        <w:pStyle w:val="a3"/>
        <w:divId w:val="713576045"/>
      </w:pPr>
      <w:r>
        <w:t xml:space="preserve">Приложение: копия жалобы, копия определения, </w:t>
      </w:r>
      <w:proofErr w:type="spellStart"/>
      <w:r>
        <w:t>гос.пошлина</w:t>
      </w:r>
      <w:proofErr w:type="spellEnd"/>
    </w:p>
    <w:p w:rsidR="000247C9" w:rsidRDefault="00D850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11C08" w:rsidRPr="004945B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B11C08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2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02"/>
    <w:rsid w:val="000247C9"/>
    <w:rsid w:val="00B11C08"/>
    <w:rsid w:val="00D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восстановление срока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2020-03-16T12:15:00Z</dcterms:modified>
</cp:coreProperties>
</file>