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89" w:rsidRDefault="005A4677">
      <w:pPr>
        <w:pStyle w:val="1"/>
        <w:rPr>
          <w:rFonts w:eastAsia="Times New Roman"/>
        </w:rPr>
      </w:pPr>
      <w:r>
        <w:rPr>
          <w:rFonts w:eastAsia="Times New Roman"/>
        </w:rPr>
        <w:t>Заявление об оказании содействия в выплате страховки</w:t>
      </w:r>
    </w:p>
    <w:p w:rsidR="00194089" w:rsidRDefault="000409A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4089" w:rsidRDefault="005A4677">
      <w:pPr>
        <w:pStyle w:val="a3"/>
        <w:divId w:val="1944145024"/>
      </w:pPr>
      <w:r>
        <w:t>От ______________________</w:t>
      </w:r>
      <w:r>
        <w:br/>
        <w:t>Адрес:  ______________________</w:t>
      </w:r>
    </w:p>
    <w:p w:rsidR="00194089" w:rsidRDefault="005A4677">
      <w:pPr>
        <w:pStyle w:val="a3"/>
        <w:divId w:val="1944145024"/>
      </w:pPr>
      <w:r>
        <w:br/>
        <w:t>Жалоба</w:t>
      </w:r>
    </w:p>
    <w:p w:rsidR="00194089" w:rsidRDefault="005A4677">
      <w:pPr>
        <w:pStyle w:val="a3"/>
        <w:divId w:val="1944145024"/>
      </w:pPr>
      <w:r>
        <w:t>Я, _______________________, _________ года рождения, являюсь собственником автомобиля _______ _____ года выпуска, что подтверждается свидетельством о регистрации транспортного средства __________, выданным __________ г. 3 отделением МОТОТРЭР ГИБДД УВД по ЮЗАО г. Москвы.</w:t>
      </w:r>
      <w:r>
        <w:br/>
        <w:t>__________ г. произошло дорожно-транспортного происшествие, в результате которого на принадлежащем мне автомобиле был поврежден задний бампер с накладкой, левый задний катафот, глушитель, что подтверждается справкой о дорожно-транспортном происшествии от ___________ г.</w:t>
      </w:r>
      <w:r>
        <w:br/>
        <w:t>Гражданская ответственность причинителя вреда застрахована в ООО «__________» (полис ОСАГО серия ____ номер __________).</w:t>
      </w:r>
      <w:r>
        <w:br/>
        <w:t>Моим страховщиком является ЗАО «____________» (полис ОСАГО серия ____ номер ____________).</w:t>
      </w:r>
      <w:r>
        <w:br/>
        <w:t>__________ г. по заявке моего страховщика ООО «_____________» составлен акт осмотра транспортного средства №________. В результате осмотра было подтверждено наличие повреждений, указанных в справке о дорожно-транспортном происшествии, а так же не исключена вероятность наличия скрытых дефектов в зоне аварийных повреждений.</w:t>
      </w:r>
      <w:r>
        <w:br/>
        <w:t>_________ г. я обратился в ЗАО «____________» с заявлением о прямом возмещении убытков и предоставил все необходимые документы, подтверждающие мои требования. Однако, в осуществлении страховой выплаты мне было отказано, так как страховщик причинителя вреда не выплатил страховое возмещение ЗАО «_______________» по причине того, что в страховом полисе причинителя вреда указан автомобиль, не принадлежащий ему.</w:t>
      </w:r>
      <w:r>
        <w:br/>
        <w:t>Однако, при самостоятельной проверке  мной сведений о договоре ОСАГО причинителя вреда, размещенных на интернет-сайте Российского союза автостраховщиков, было обнаружено, что автомобиль, застрахованный в ООО «_________»  в соответствии с полисом ОСАГО серия ____ номер ________, имеет VIN _____________, то есть VIN автомобиля, указанного в справке о дорожно-транспортном происшествии. </w:t>
      </w:r>
      <w:r>
        <w:br/>
        <w:t>Таким образом, у ЗАО «_____________» нет никаких оснований для отказа в выплате мне страхового возмещения.</w:t>
      </w:r>
      <w:r>
        <w:br/>
        <w:t>Для восстановления принадлежащего мне поврежденного автомобиля мной был произведен ремонт за счет собственных средств в размере ______ рублей. </w:t>
      </w:r>
      <w:r>
        <w:br/>
        <w:t>В соответствии с п. 5 страхового полиса ОСАГО серия ____ номер ___________ страховой случай –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транспортного средств, влекущее за собой в соответствии с договором обязательного страхования обязанность страховщика осуществить страховую выплату.</w:t>
      </w:r>
      <w:r>
        <w:br/>
        <w:t xml:space="preserve">Согласно п. 21 Федерального закона "Об ОСАГО" в течение 20 календарных дней, за исключением нерабочих праздничных дней, со дня принятия к рассмотрению заявления потерпевшего о страховой выплате или прямом возмещении убытков и приложенных к </w:t>
      </w:r>
      <w:r>
        <w:lastRenderedPageBreak/>
        <w:t>нему документов, предусмотренных правилами обязательного страхования,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выплате.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  <w:r>
        <w:br/>
        <w:t>Согласно п.2 ст. 9 Закона РФ от 27.11.1992 года № 4015-1 «Об организации страхового дела в Российской Федерации» страховым случаем является совершившееся событие, предусмотренное договором страхования или законом, с наступлением которого возникает обязанность страховщика произвести страховую выплату страхователю.</w:t>
      </w:r>
      <w:r>
        <w:br/>
        <w:t>Согласно ст.309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  <w:r>
        <w:br/>
        <w:t>Статья 929 ГК РФ предусматривает, что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  <w:r>
        <w:br/>
        <w:t>Согласно Уставу Российского Союза Автостраховщиков, Союз создается в целях обеспечения взаимодействия страховщиков и формирования правил профессиональной деятельности при осуществлении ими обязательного страхования, представления и защиты интересов, связанных с осуществлением обязательного страхования, а также в целях защиты прав потерпевших на возмещение вреда, причиненного их жизни, здоровью или имуществу.</w:t>
      </w:r>
      <w:r>
        <w:br/>
        <w:t>На основании вышеизложенного, руководствуясь Уставом Российского Союза Автостраховщиков,</w:t>
      </w:r>
    </w:p>
    <w:p w:rsidR="00194089" w:rsidRDefault="005A4677">
      <w:pPr>
        <w:pStyle w:val="a3"/>
        <w:divId w:val="1944145024"/>
      </w:pPr>
      <w:r>
        <w:t>прошу:</w:t>
      </w:r>
    </w:p>
    <w:p w:rsidR="00194089" w:rsidRDefault="005A4677">
      <w:pPr>
        <w:pStyle w:val="a3"/>
        <w:divId w:val="1944145024"/>
      </w:pPr>
      <w:r>
        <w:t>1. Принять к рассмотрению настоящую жалобу.</w:t>
      </w:r>
      <w:r>
        <w:br/>
        <w:t>2. Оказать содействие в выплате мне ЗАО «_____________» суммы страхового возмещения.</w:t>
      </w:r>
    </w:p>
    <w:p w:rsidR="00194089" w:rsidRDefault="000409AB">
      <w:pPr>
        <w:pStyle w:val="a3"/>
        <w:divId w:val="1944145024"/>
      </w:pPr>
      <w:r>
        <w:br/>
        <w:t>«____»______20</w:t>
      </w:r>
      <w:r>
        <w:rPr>
          <w:lang w:val="en-US"/>
        </w:rPr>
        <w:t xml:space="preserve">  </w:t>
      </w:r>
      <w:r w:rsidR="005A4677">
        <w:t>г. _________________________________________</w:t>
      </w:r>
    </w:p>
    <w:p w:rsidR="00194089" w:rsidRDefault="005A467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0409A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19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77"/>
    <w:rsid w:val="000409AB"/>
    <w:rsid w:val="00194089"/>
    <w:rsid w:val="005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оказании содействия в выплате страховки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2020-03-16T12:32:00Z</dcterms:modified>
</cp:coreProperties>
</file>