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27" w:rsidRDefault="00EF1135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об установлении размера требований по договорам срочного банковского вклада</w:t>
      </w:r>
    </w:p>
    <w:p w:rsidR="008B7627" w:rsidRDefault="006521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B7627" w:rsidRDefault="00EF1135">
      <w:pPr>
        <w:pStyle w:val="a3"/>
        <w:divId w:val="675575181"/>
      </w:pPr>
      <w:r>
        <w:t>Истец: ________________________</w:t>
      </w:r>
      <w:r>
        <w:br/>
        <w:t>Адрес: ________________________</w:t>
      </w:r>
    </w:p>
    <w:p w:rsidR="008B7627" w:rsidRDefault="00EF1135">
      <w:pPr>
        <w:pStyle w:val="a3"/>
        <w:divId w:val="675575181"/>
      </w:pPr>
      <w:r>
        <w:t>Ответчики: </w:t>
      </w:r>
      <w:r>
        <w:br/>
        <w:t>1.Открытое акционерное общество Инвестиционный акционерный банк «_________</w:t>
      </w:r>
      <w:proofErr w:type="gramStart"/>
      <w:r>
        <w:t>_»</w:t>
      </w:r>
      <w:r>
        <w:br/>
        <w:t>Адрес</w:t>
      </w:r>
      <w:proofErr w:type="gramEnd"/>
      <w:r>
        <w:t>: _______________________</w:t>
      </w:r>
      <w:r>
        <w:br/>
        <w:t>2.Агентство по страхованию вкладов</w:t>
      </w:r>
      <w:r>
        <w:br/>
        <w:t>Адрес: _______________________</w:t>
      </w:r>
    </w:p>
    <w:p w:rsidR="008B7627" w:rsidRDefault="00EF1135">
      <w:pPr>
        <w:pStyle w:val="a3"/>
        <w:divId w:val="675575181"/>
      </w:pPr>
      <w:r>
        <w:t>Освобождена от уплаты государственной пошлины как инвалид 2 группы (ст. 333.36 НК РФ)</w:t>
      </w:r>
    </w:p>
    <w:p w:rsidR="008B7627" w:rsidRDefault="00EF1135">
      <w:pPr>
        <w:pStyle w:val="a3"/>
        <w:divId w:val="675575181"/>
      </w:pPr>
      <w:r>
        <w:t>ИСКОВОЕ ЗАЯВЛЕНИЕ</w:t>
      </w:r>
      <w:r>
        <w:br/>
        <w:t>об установлении размера требований по договорам срочного банковского вклада и банковского счета физического лица, установлении размера страхового возмещения по вкладу и банковскому счету, взыскании процентов за невыплату страхового возмещения, взыскания судебных расходов</w:t>
      </w:r>
    </w:p>
    <w:p w:rsidR="008B7627" w:rsidRDefault="00EF1135">
      <w:pPr>
        <w:pStyle w:val="a3"/>
        <w:divId w:val="675575181"/>
      </w:pPr>
      <w:r>
        <w:t>Между мной, _________________ _________ г.р. (далее Вкладчик) с одной стороны, и Открытым акционерным обществом Инвестиционный банк «________» (далее Банк), с другой стороны _________ г. был заключен договор банковского вклада № _______. </w:t>
      </w:r>
      <w:r>
        <w:br/>
        <w:t>В соответствии с вышеуказанным Договором Банк принял у Вкладчика денежные средства в размере ________ руб. __ коп. на срочный вклад на срок ____ дней.</w:t>
      </w:r>
      <w:r>
        <w:br/>
        <w:t>На протяжении уже более ______ лет я являюсь клиентом ОАО ИБ «__________» и осуществляю подобные вклады. Так же, клиентом Банка является мой брат -  _______________________, который на основании Доверенности от __________ г. уполномочен от моего имени распоряжаться моим имуществом, а так же, открывать счета в любых коммерческих банках.</w:t>
      </w:r>
      <w:r>
        <w:br/>
        <w:t xml:space="preserve">Вышеуказанная сумма в размере ________ руб. __ коп. была внесена моим братом на мой счет, открытый в банке </w:t>
      </w:r>
      <w:proofErr w:type="gramStart"/>
      <w:r>
        <w:t>( №</w:t>
      </w:r>
      <w:proofErr w:type="gramEnd"/>
      <w:r>
        <w:t xml:space="preserve"> счета: ______________). На момент внесения указанной суммы, на моем счету уже имелись денежные </w:t>
      </w:r>
      <w:proofErr w:type="gramStart"/>
      <w:r>
        <w:t>средства.</w:t>
      </w:r>
      <w:r>
        <w:br/>
        <w:t>_</w:t>
      </w:r>
      <w:proofErr w:type="gramEnd"/>
      <w:r>
        <w:t>_________ г. мой брат ____________________ получил выплату средств по договору № ______ в размере _________ руб. __ коп., что подтверждается соответствующим расходным кассовым ордером № ____ от __________ г.</w:t>
      </w:r>
      <w:r>
        <w:br/>
        <w:t>В тот же день, моему брату – __________ были выданы сведения о вкладе, где указывается, что по состоянию на _______ г.  (__ часов __ минуты) на счете, открытом на мое имя № ____________ осталась сумма в размере ________ руб. __ коп. (копия сведений о вкладе прилагаю</w:t>
      </w:r>
      <w:proofErr w:type="gramStart"/>
      <w:r>
        <w:t>).</w:t>
      </w:r>
      <w:r>
        <w:br/>
        <w:t>_</w:t>
      </w:r>
      <w:proofErr w:type="gramEnd"/>
      <w:r>
        <w:t>_________ г., ЦБ РФ отозвал лицензию на осуществление банковских операций у инвестиционного акционерного банка _________ (рег. № ____, г. Владикавказ). ________ является участником системы страхования вкладов.</w:t>
      </w:r>
      <w:r>
        <w:br/>
        <w:t xml:space="preserve">По состоянию на _________ г. на счете № _______________, открытом в Банке на мое имя и счете № ___________ предназначенном для начисления процентов на сумму вклада, </w:t>
      </w:r>
      <w:r>
        <w:lastRenderedPageBreak/>
        <w:t>значилась сумма в размере ______ руб. __ коп.</w:t>
      </w:r>
      <w:r>
        <w:br/>
        <w:t>Указанная сумма не превышает сумму страхового возмещения и должна быть выплачена мне, как вкладчику в полном объеме.</w:t>
      </w:r>
    </w:p>
    <w:p w:rsidR="008B7627" w:rsidRDefault="00EF1135">
      <w:pPr>
        <w:pStyle w:val="a3"/>
        <w:divId w:val="675575181"/>
      </w:pPr>
      <w:r>
        <w:t xml:space="preserve">_________ года ТВ Банк было подано </w:t>
      </w:r>
      <w:proofErr w:type="gramStart"/>
      <w:r>
        <w:t>требование  (</w:t>
      </w:r>
      <w:proofErr w:type="gramEnd"/>
      <w:r>
        <w:t>кредитора – физического лица) о внесении требований по выплате суммы вклада в размере ________ руб. __ коп. в 1 очередь реестра требований кредиторов (копию прилагаю).</w:t>
      </w:r>
    </w:p>
    <w:p w:rsidR="008B7627" w:rsidRDefault="00EF1135">
      <w:pPr>
        <w:pStyle w:val="a3"/>
        <w:divId w:val="675575181"/>
      </w:pPr>
      <w:r>
        <w:t>__________ года и ___________ года мной были поданы заявления в Государственную корпорацию «________________» (далее АСВ) о несогласии с размером возмещения.</w:t>
      </w:r>
      <w:r>
        <w:br/>
        <w:t>В соответствии с ответом, пришедшем из АСВ, сведения в Реестре банка о наличии обязательств передо мной по вышеуказанной сумме отсутствуют (копию ответа прилагаю</w:t>
      </w:r>
      <w:proofErr w:type="gramStart"/>
      <w:r>
        <w:t>).</w:t>
      </w:r>
      <w:r>
        <w:br/>
        <w:t>По</w:t>
      </w:r>
      <w:proofErr w:type="gramEnd"/>
      <w:r>
        <w:t xml:space="preserve"> какой причине мой вклад не указан в реестре застрахованных вкладов мне не известно.</w:t>
      </w:r>
    </w:p>
    <w:p w:rsidR="008B7627" w:rsidRDefault="00EF1135">
      <w:pPr>
        <w:pStyle w:val="a3"/>
        <w:divId w:val="675575181"/>
      </w:pPr>
      <w:r>
        <w:t>Считаю, что Ответчиком грубейшим образом нарушены мои гражданские права, как вкладчика, имеющего право получить страховое возмещение в случае отзыва у банка лицензии.</w:t>
      </w:r>
    </w:p>
    <w:p w:rsidR="008B7627" w:rsidRDefault="00EF1135">
      <w:pPr>
        <w:pStyle w:val="a3"/>
        <w:divId w:val="675575181"/>
      </w:pPr>
      <w:r>
        <w:t>Страхование вкладов осуществляется в силу Федерального закона  от 23.12.2003 N 177-ФЗ «О страховании вкладов физических лиц в банках Российской Федерации» и не требует заключения договора страхования.</w:t>
      </w:r>
      <w:r>
        <w:br/>
        <w:t>Участие в системе страхования вкладов в соответствии с вышеуказанным Федеральным законом обязательно для всех банков.</w:t>
      </w:r>
      <w:r>
        <w:br/>
        <w:t>Банк считается участником системы страхования вкладов со дня его постановки на учет до дня снятия его с учета в системе страхования вкладов в соответствии со статьей 28 настоящего Федерального закона.</w:t>
      </w:r>
      <w:r>
        <w:br/>
        <w:t>Банки обязаны:</w:t>
      </w:r>
      <w:r>
        <w:br/>
        <w:t>1) уплачивать страховые взносы в фонд обязательного страхования вкладов (далее - страховые взносы);</w:t>
      </w:r>
      <w:r>
        <w:br/>
        <w:t>2) представлять вкладчикам информацию о своем участии в системе страхования вкладов, о порядке и размерах получения возмещения по вкладам;</w:t>
      </w:r>
      <w:r>
        <w:br/>
        <w:t>3) размещать информацию о системе страхования вкладов в доступных для вкладчиков помещениях банка, в которых осуществляется обслуживание вкладчиков;</w:t>
      </w:r>
      <w:r>
        <w:br/>
        <w:t>4) вести учет обязательств банка перед вкладчиками и встречных требований банка к вкладчику, обеспечивающий готовность банка сформировать при наступлении страхового случая, а также на любой день по требованию Банка России (в течение семи календарных дней со дня поступления в банк указанного требования) реестр обязательств банка перед вкладчиками в порядке и по форме, которые устанавливаются Банком России по предложению Агентства;</w:t>
      </w:r>
      <w:r>
        <w:br/>
        <w:t>5) исполнять иные обязанности, предусмотренные настоящим Федеральным законом.</w:t>
      </w:r>
    </w:p>
    <w:p w:rsidR="008B7627" w:rsidRDefault="00EF1135">
      <w:pPr>
        <w:pStyle w:val="a3"/>
        <w:divId w:val="675575181"/>
      </w:pPr>
      <w:r>
        <w:t>Вкладчики имеют право:</w:t>
      </w:r>
      <w:r>
        <w:br/>
        <w:t>1) получать возмещение по вкладам в порядке, установленном настоящим Федеральным законом;</w:t>
      </w:r>
      <w:r>
        <w:br/>
        <w:t>2) сообщать в Агентство о фактах задержки банком исполнения обязательств по вкладам;</w:t>
      </w:r>
      <w:r>
        <w:br/>
        <w:t>3) получать от банка, в котором они размещают вклад, и от Агентства информацию об участии банка в системе страхования вкладов, о порядке и размерах получения возмещения по вкладам.</w:t>
      </w:r>
    </w:p>
    <w:p w:rsidR="008B7627" w:rsidRDefault="00EF1135">
      <w:pPr>
        <w:pStyle w:val="a3"/>
        <w:divId w:val="675575181"/>
      </w:pPr>
      <w:r>
        <w:t xml:space="preserve">При несогласии с размером подлежащего выплате возмещения по вкладам вкладчик в соответствии с законодательством Российской Федерации вправе обратиться в суд с </w:t>
      </w:r>
      <w:r>
        <w:lastRenderedPageBreak/>
        <w:t>иском об установлении состава и размера соответствующих требований, а также подлежащего выплате возмещения по вкладам.</w:t>
      </w:r>
    </w:p>
    <w:p w:rsidR="008B7627" w:rsidRDefault="00EF1135">
      <w:pPr>
        <w:pStyle w:val="a3"/>
        <w:divId w:val="675575181"/>
      </w:pPr>
      <w:r>
        <w:t>Страховая сумма должна была быть возвращена мне в течение трех дней, с момента предъявления в Агентство пакета документов. В связи с тем, что по вине Банка, указанная сумма не была мне выплачена, считаю необходимым заявить требование о взыскании с Ответчика неустойки.</w:t>
      </w:r>
      <w:r>
        <w:br/>
        <w:t xml:space="preserve">Расчет </w:t>
      </w:r>
      <w:proofErr w:type="gramStart"/>
      <w:r>
        <w:t>неустойки:</w:t>
      </w:r>
      <w:r>
        <w:br/>
        <w:t>Дата</w:t>
      </w:r>
      <w:proofErr w:type="gramEnd"/>
      <w:r>
        <w:t xml:space="preserve"> обращения – __________ г.</w:t>
      </w:r>
      <w:r>
        <w:br/>
        <w:t>Последний день выплаты страховой суммы – __________ г.</w:t>
      </w:r>
      <w:r>
        <w:br/>
        <w:t>Дата подачи искового заявления – __________ г.</w:t>
      </w:r>
      <w:r>
        <w:br/>
        <w:t>Срок просрочки выплаты – 9 дней.</w:t>
      </w:r>
    </w:p>
    <w:p w:rsidR="008B7627" w:rsidRDefault="00EF1135">
      <w:pPr>
        <w:pStyle w:val="a3"/>
        <w:divId w:val="675575181"/>
      </w:pPr>
      <w:r>
        <w:t xml:space="preserve">В соответствии со ст. 395 ГК РФ, неустойка рассчитывается следующим </w:t>
      </w:r>
      <w:proofErr w:type="gramStart"/>
      <w:r>
        <w:t>образом:</w:t>
      </w:r>
      <w:r>
        <w:br/>
        <w:t>_</w:t>
      </w:r>
      <w:proofErr w:type="gramEnd"/>
      <w:r>
        <w:t>______________________________</w:t>
      </w:r>
    </w:p>
    <w:p w:rsidR="008B7627" w:rsidRDefault="00EF1135">
      <w:pPr>
        <w:pStyle w:val="a3"/>
        <w:divId w:val="675575181"/>
      </w:pPr>
      <w:r>
        <w:t>Так же, для составления настоящего искового заявления мной были понесены дополнительные расходы в размере _______ руб. __ коп.</w:t>
      </w:r>
      <w:r>
        <w:br/>
        <w:t>Услуги были оказаны мне качественно и в полном объеме, а расходы на их оплату понесены мной фактически и подтверждаются документально (Копию договора и чеков об оплате прилагаю</w:t>
      </w:r>
      <w:proofErr w:type="gramStart"/>
      <w:r>
        <w:t>).</w:t>
      </w:r>
      <w:r>
        <w:br/>
        <w:t>В</w:t>
      </w:r>
      <w:proofErr w:type="gramEnd"/>
      <w:r>
        <w:t xml:space="preserve"> соответствии со ст. 98 ГПК РФ, считаю разумным взыскать указанную сумму в Ответчика в пользу Истца в полном объеме.</w:t>
      </w:r>
    </w:p>
    <w:p w:rsidR="008B7627" w:rsidRDefault="00EF1135">
      <w:pPr>
        <w:pStyle w:val="a3"/>
        <w:divId w:val="675575181"/>
      </w:pPr>
      <w:r>
        <w:t>На основании изложенного и руководствуясь ст. 131, 132 ГПК РФ</w:t>
      </w:r>
    </w:p>
    <w:p w:rsidR="008B7627" w:rsidRDefault="00EF1135">
      <w:pPr>
        <w:pStyle w:val="a3"/>
        <w:divId w:val="675575181"/>
      </w:pPr>
      <w:r>
        <w:t>ПРОШУ:</w:t>
      </w:r>
    </w:p>
    <w:p w:rsidR="008B7627" w:rsidRDefault="00EF1135">
      <w:pPr>
        <w:pStyle w:val="a3"/>
        <w:divId w:val="675575181"/>
      </w:pPr>
      <w:r>
        <w:t>1. Установить размер требований истца по договору банковского вклада «___________» № _______ в размере _____ руб. ___ коп.;</w:t>
      </w:r>
      <w:r>
        <w:br/>
        <w:t>2. Установить размер страхового возмещения, подлежащего выплате ему на основании договора банковского вклада «_________» № _________ в размере _________ руб. __ коп.;</w:t>
      </w:r>
      <w:r>
        <w:br/>
        <w:t>3. Обязать Ответчиков внести изменения в реестр страховых обязательств банка перед вкладчиками с указанием размера возмещения, подлежащего выплате в сумме _______ руб. __ коп.;</w:t>
      </w:r>
      <w:r>
        <w:br/>
        <w:t>4. Взыскать с Ответчиков в пользу Истца проценты за пользование чужими денежными средствами в размере ____ руб. ___ коп.;</w:t>
      </w:r>
      <w:r>
        <w:br/>
        <w:t>5. Взыскать с Ответчиков в пользу Истца расходы на оплату юридических услуг в размере ________ руб. __ коп.</w:t>
      </w:r>
    </w:p>
    <w:p w:rsidR="008B7627" w:rsidRDefault="00EF1135">
      <w:pPr>
        <w:pStyle w:val="a3"/>
        <w:divId w:val="675575181"/>
      </w:pPr>
      <w:r>
        <w:br/>
        <w:t>Приложение:</w:t>
      </w:r>
      <w:r>
        <w:br/>
        <w:t>1. Копия договора банковского вклада «______________»;</w:t>
      </w:r>
      <w:r>
        <w:br/>
        <w:t>2. Копия Свидетельства № ____ о регистрации по месту пребывания;</w:t>
      </w:r>
      <w:r>
        <w:br/>
        <w:t>3. Копия Требования (кредитора – физического лица);</w:t>
      </w:r>
      <w:r>
        <w:br/>
        <w:t>4. Копия справки об инвалидности;</w:t>
      </w:r>
      <w:r>
        <w:br/>
        <w:t>5. Копии Заявлений о несогласии с размером возмещения (2 шт.);</w:t>
      </w:r>
      <w:r>
        <w:br/>
        <w:t>6. Копия сопроводительного письма;</w:t>
      </w:r>
      <w:r>
        <w:br/>
        <w:t>7. Копия ответа на Заявления;</w:t>
      </w:r>
      <w:r>
        <w:br/>
        <w:t>8. Копия сведений о вкладе от ___________ г.;</w:t>
      </w:r>
      <w:r>
        <w:br/>
        <w:t>9. Копия приходного кассового ордера № ____;</w:t>
      </w:r>
      <w:r>
        <w:br/>
      </w:r>
      <w:r>
        <w:lastRenderedPageBreak/>
        <w:t>10. Копия приходного кассового ордера № ____;</w:t>
      </w:r>
      <w:r>
        <w:br/>
        <w:t>11. Комплект документов по числу лиц – участников дела;</w:t>
      </w:r>
    </w:p>
    <w:p w:rsidR="008B7627" w:rsidRDefault="00EF1135">
      <w:pPr>
        <w:pStyle w:val="a3"/>
        <w:divId w:val="675575181"/>
      </w:pPr>
      <w:r>
        <w:br/>
        <w:t>«       »______________20</w:t>
      </w:r>
      <w:r w:rsidR="0065218F" w:rsidRPr="0065218F">
        <w:t xml:space="preserve">  </w:t>
      </w:r>
      <w:r>
        <w:t xml:space="preserve"> г. ______________________________________</w:t>
      </w:r>
    </w:p>
    <w:p w:rsidR="008B7627" w:rsidRDefault="00EF113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65218F" w:rsidRPr="003E1708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</w:t>
        </w:r>
        <w:bookmarkStart w:id="0" w:name="_GoBack"/>
        <w:bookmarkEnd w:id="0"/>
        <w:r w:rsidR="0065218F" w:rsidRPr="003E1708">
          <w:rPr>
            <w:rStyle w:val="a4"/>
            <w:rFonts w:ascii="Times New Roman" w:eastAsia="Times New Roman" w:hAnsi="Times New Roman"/>
            <w:sz w:val="24"/>
            <w:szCs w:val="24"/>
          </w:rPr>
          <w:t>рф</w:t>
        </w:r>
      </w:hyperlink>
      <w:r w:rsidR="0065218F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8B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5"/>
    <w:rsid w:val="0065218F"/>
    <w:rsid w:val="008B7627"/>
    <w:rsid w:val="00E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6;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размера требований по договорам срочного банковского вклада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2020-03-16T12:45:00Z</dcterms:modified>
</cp:coreProperties>
</file>