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DA" w:rsidRDefault="00350D95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признании незаключенным договора аренды нежилых помещений</w:t>
      </w:r>
    </w:p>
    <w:p w:rsidR="00B26EDA" w:rsidRDefault="00B6113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26EDA" w:rsidRDefault="00B26EDA">
      <w:pPr>
        <w:pStyle w:val="a3"/>
      </w:pPr>
    </w:p>
    <w:p w:rsidR="00B26EDA" w:rsidRDefault="00350D95">
      <w:pPr>
        <w:pStyle w:val="a3"/>
      </w:pPr>
      <w:r>
        <w:t>                                   ______________________________________</w:t>
      </w:r>
    </w:p>
    <w:p w:rsidR="00B26EDA" w:rsidRDefault="00350D95">
      <w:pPr>
        <w:pStyle w:val="a3"/>
      </w:pPr>
      <w:r>
        <w:t>                                      (наименование арбитражного суда,</w:t>
      </w:r>
    </w:p>
    <w:p w:rsidR="00B26EDA" w:rsidRDefault="00350D95">
      <w:pPr>
        <w:pStyle w:val="a3"/>
      </w:pPr>
      <w:r>
        <w:t>                                        в который подается заявление)</w:t>
      </w:r>
    </w:p>
    <w:p w:rsidR="00B26EDA" w:rsidRDefault="00B26EDA">
      <w:pPr>
        <w:pStyle w:val="a3"/>
      </w:pPr>
    </w:p>
    <w:p w:rsidR="00B26EDA" w:rsidRDefault="00350D95">
      <w:pPr>
        <w:pStyle w:val="a3"/>
      </w:pPr>
      <w:r>
        <w:t>                                   Истец: _______________________________</w:t>
      </w:r>
    </w:p>
    <w:p w:rsidR="00B26EDA" w:rsidRDefault="00350D95">
      <w:pPr>
        <w:pStyle w:val="a3"/>
      </w:pPr>
      <w:r>
        <w:t>                                                 (наименование)</w:t>
      </w:r>
    </w:p>
    <w:p w:rsidR="00B26EDA" w:rsidRDefault="00350D95">
      <w:pPr>
        <w:pStyle w:val="a3"/>
      </w:pPr>
      <w:r>
        <w:t>                                   ______________________________________</w:t>
      </w:r>
    </w:p>
    <w:p w:rsidR="00B26EDA" w:rsidRDefault="00350D95">
      <w:pPr>
        <w:pStyle w:val="a3"/>
      </w:pPr>
      <w:r>
        <w:t>                                             (место нахождения)</w:t>
      </w:r>
    </w:p>
    <w:p w:rsidR="00B26EDA" w:rsidRDefault="00B26EDA">
      <w:pPr>
        <w:pStyle w:val="a3"/>
      </w:pPr>
    </w:p>
    <w:p w:rsidR="00B26EDA" w:rsidRDefault="00350D95">
      <w:pPr>
        <w:pStyle w:val="a3"/>
      </w:pPr>
      <w:r>
        <w:t>                                   Ответчик: ____________________________</w:t>
      </w:r>
    </w:p>
    <w:p w:rsidR="00B26EDA" w:rsidRDefault="00350D95">
      <w:pPr>
        <w:pStyle w:val="a3"/>
      </w:pPr>
      <w:r>
        <w:t>                                                   (наименование)</w:t>
      </w:r>
    </w:p>
    <w:p w:rsidR="00B26EDA" w:rsidRDefault="00350D95">
      <w:pPr>
        <w:pStyle w:val="a3"/>
      </w:pPr>
      <w:r>
        <w:t>                                   ______________________________________</w:t>
      </w:r>
    </w:p>
    <w:p w:rsidR="00B26EDA" w:rsidRDefault="00350D95">
      <w:pPr>
        <w:pStyle w:val="a3"/>
      </w:pPr>
      <w:r>
        <w:t>                                             (место нахождения)</w:t>
      </w:r>
    </w:p>
    <w:p w:rsidR="00B26EDA" w:rsidRDefault="00B26EDA">
      <w:pPr>
        <w:pStyle w:val="a3"/>
      </w:pPr>
    </w:p>
    <w:p w:rsidR="00B26EDA" w:rsidRDefault="00350D95">
      <w:pPr>
        <w:pStyle w:val="a3"/>
      </w:pPr>
      <w:r>
        <w:t>                           Исковое заявление</w:t>
      </w:r>
    </w:p>
    <w:p w:rsidR="00B26EDA" w:rsidRDefault="00350D95">
      <w:pPr>
        <w:pStyle w:val="a3"/>
      </w:pPr>
      <w:r>
        <w:t>      о признании незаключенным договора аренды нежилых помещений</w:t>
      </w:r>
    </w:p>
    <w:p w:rsidR="00B26EDA" w:rsidRDefault="00B26EDA">
      <w:pPr>
        <w:pStyle w:val="a3"/>
      </w:pPr>
    </w:p>
    <w:p w:rsidR="00B26EDA" w:rsidRDefault="00350D95">
      <w:pPr>
        <w:pStyle w:val="a3"/>
      </w:pPr>
      <w:r>
        <w:t>      В соответствии с выпиской  из Единого государственного реестра прав</w:t>
      </w:r>
    </w:p>
    <w:p w:rsidR="00B26EDA" w:rsidRDefault="00350D95">
      <w:pPr>
        <w:pStyle w:val="a3"/>
      </w:pPr>
      <w:r>
        <w:t>на недвижимое имущество  и сделок  с ним   Истец  является  собственником</w:t>
      </w:r>
    </w:p>
    <w:p w:rsidR="00B26EDA" w:rsidRDefault="00350D95">
      <w:pPr>
        <w:pStyle w:val="a3"/>
      </w:pPr>
      <w:r>
        <w:t>нежилых помещений общей площадью _______ кв. м., расположенных по адресу:</w:t>
      </w:r>
    </w:p>
    <w:p w:rsidR="00B26EDA" w:rsidRDefault="00350D95">
      <w:pPr>
        <w:pStyle w:val="a3"/>
      </w:pPr>
      <w:r>
        <w:t>______________________ с кадастровым номером объекта ___________________.</w:t>
      </w:r>
    </w:p>
    <w:p w:rsidR="00B26EDA" w:rsidRDefault="00350D95">
      <w:pPr>
        <w:pStyle w:val="a3"/>
      </w:pPr>
      <w:r>
        <w:lastRenderedPageBreak/>
        <w:t>      Между Истцом (Арендодатель) и Ответчиком (Арендатор) "__" _________</w:t>
      </w:r>
    </w:p>
    <w:p w:rsidR="00B26EDA" w:rsidRDefault="00350D95">
      <w:pPr>
        <w:pStyle w:val="a3"/>
      </w:pPr>
      <w:r>
        <w:t>20__ г. подписан договор N___________ (далее - Договор), в соответствии с</w:t>
      </w:r>
    </w:p>
    <w:p w:rsidR="00B26EDA" w:rsidRDefault="00350D95">
      <w:pPr>
        <w:pStyle w:val="a3"/>
      </w:pPr>
      <w:r>
        <w:t>условиями  которого  Арендодатель  передает  во  временное  пользование и</w:t>
      </w:r>
    </w:p>
    <w:p w:rsidR="00B26EDA" w:rsidRDefault="00350D95">
      <w:pPr>
        <w:pStyle w:val="a3"/>
      </w:pPr>
      <w:r>
        <w:t>владение  Арендатору  нежилые  помещения общей площадью _________ кв. м.,</w:t>
      </w:r>
    </w:p>
    <w:p w:rsidR="00B26EDA" w:rsidRDefault="00350D95">
      <w:pPr>
        <w:pStyle w:val="a3"/>
      </w:pPr>
      <w:r>
        <w:t>находящиеся по адресу:________________________________________.</w:t>
      </w:r>
    </w:p>
    <w:p w:rsidR="00B26EDA" w:rsidRDefault="00350D95">
      <w:pPr>
        <w:pStyle w:val="a3"/>
      </w:pPr>
      <w:r>
        <w:t>      Срок действия договора сторонами определен с "__" ______ 20__ г. по</w:t>
      </w:r>
    </w:p>
    <w:p w:rsidR="00B26EDA" w:rsidRDefault="00350D95">
      <w:pPr>
        <w:pStyle w:val="a3"/>
      </w:pPr>
      <w:r>
        <w:t>"__" ______ 20__ г.</w:t>
      </w:r>
    </w:p>
    <w:p w:rsidR="00B26EDA" w:rsidRDefault="00350D95">
      <w:pPr>
        <w:pStyle w:val="a3"/>
      </w:pPr>
      <w:r>
        <w:t>      За период с "__" ________ 20__ г. по "__" ________ 20__ г. Ответчик</w:t>
      </w:r>
    </w:p>
    <w:p w:rsidR="00B26EDA" w:rsidRDefault="00350D95">
      <w:pPr>
        <w:pStyle w:val="a3"/>
      </w:pPr>
      <w:r>
        <w:t>за аренду помещений во исполнение договора  регулярно перечислял  платежи</w:t>
      </w:r>
    </w:p>
    <w:p w:rsidR="00B26EDA" w:rsidRDefault="00350D95">
      <w:pPr>
        <w:pStyle w:val="a3"/>
      </w:pPr>
      <w:r>
        <w:t>в адрес Истца.</w:t>
      </w:r>
    </w:p>
    <w:p w:rsidR="00B26EDA" w:rsidRDefault="00350D95">
      <w:pPr>
        <w:pStyle w:val="a3"/>
      </w:pPr>
      <w:r>
        <w:t>      Пунктом 2  статьи 609  Гражданского  кодекса  Российской  Федерации</w:t>
      </w:r>
    </w:p>
    <w:p w:rsidR="00B26EDA" w:rsidRDefault="00350D95">
      <w:pPr>
        <w:pStyle w:val="a3"/>
      </w:pPr>
      <w:r>
        <w:t>(далее - ГК РФ)  предусмотрено,  что договор аренды недвижимого имущества</w:t>
      </w:r>
    </w:p>
    <w:p w:rsidR="00B26EDA" w:rsidRDefault="00350D95">
      <w:pPr>
        <w:pStyle w:val="a3"/>
      </w:pPr>
      <w:r>
        <w:t>подлежит государственной регистрации.</w:t>
      </w:r>
    </w:p>
    <w:p w:rsidR="00B26EDA" w:rsidRDefault="00350D95">
      <w:pPr>
        <w:pStyle w:val="a3"/>
      </w:pPr>
      <w:r>
        <w:t>      В  соответствии  с частью 3 статьи 433  ГК РФ  договор,  подлежащий</w:t>
      </w:r>
    </w:p>
    <w:p w:rsidR="00B26EDA" w:rsidRDefault="00350D95">
      <w:pPr>
        <w:pStyle w:val="a3"/>
      </w:pPr>
      <w:r>
        <w:t>государственной   регистрации,   считается   заключенным  с  момента  его</w:t>
      </w:r>
    </w:p>
    <w:p w:rsidR="00B26EDA" w:rsidRDefault="00350D95">
      <w:pPr>
        <w:pStyle w:val="a3"/>
      </w:pPr>
      <w:r>
        <w:t>регистрации.</w:t>
      </w:r>
    </w:p>
    <w:p w:rsidR="00B26EDA" w:rsidRDefault="00350D95">
      <w:pPr>
        <w:pStyle w:val="a3"/>
      </w:pPr>
      <w:r>
        <w:t>      Согласно  пункту 2  статьи 651 ГК  РФ  договор  аренды  здания  или</w:t>
      </w:r>
    </w:p>
    <w:p w:rsidR="00B26EDA" w:rsidRDefault="00350D95">
      <w:pPr>
        <w:pStyle w:val="a3"/>
      </w:pPr>
      <w:r>
        <w:t>сооружения, заключенный  на срок не менее года,  подлежит государственной</w:t>
      </w:r>
    </w:p>
    <w:p w:rsidR="00B26EDA" w:rsidRDefault="00350D95">
      <w:pPr>
        <w:pStyle w:val="a3"/>
      </w:pPr>
      <w:r>
        <w:t>регистрации и считается заключенным с момента такой регистрации.</w:t>
      </w:r>
    </w:p>
    <w:p w:rsidR="00B26EDA" w:rsidRDefault="00350D95">
      <w:pPr>
        <w:pStyle w:val="a3"/>
      </w:pPr>
      <w:r>
        <w:t>      На  основании  изложенного,   руководствуясь   ст.ст. 168, 609, 651</w:t>
      </w:r>
    </w:p>
    <w:p w:rsidR="00B26EDA" w:rsidRDefault="00350D95">
      <w:pPr>
        <w:pStyle w:val="a3"/>
      </w:pPr>
      <w:r>
        <w:t>Гражданского кодекса Российской Федерации, прошу:</w:t>
      </w:r>
    </w:p>
    <w:p w:rsidR="00B26EDA" w:rsidRDefault="00350D95">
      <w:pPr>
        <w:pStyle w:val="a3"/>
      </w:pPr>
      <w:r>
        <w:t>      1. Признать договор аренды нежилых помещений от "__" ______ 20__ г.</w:t>
      </w:r>
    </w:p>
    <w:p w:rsidR="00B26EDA" w:rsidRDefault="00350D95">
      <w:pPr>
        <w:pStyle w:val="a3"/>
      </w:pPr>
      <w:r>
        <w:t>N ___ незаключенным.</w:t>
      </w:r>
    </w:p>
    <w:p w:rsidR="00B26EDA" w:rsidRDefault="00B26EDA">
      <w:pPr>
        <w:pStyle w:val="a3"/>
      </w:pPr>
    </w:p>
    <w:p w:rsidR="00B26EDA" w:rsidRDefault="00350D95">
      <w:pPr>
        <w:pStyle w:val="a3"/>
      </w:pPr>
      <w:r>
        <w:t>      Приложение:</w:t>
      </w:r>
    </w:p>
    <w:p w:rsidR="00B26EDA" w:rsidRDefault="00350D95">
      <w:pPr>
        <w:pStyle w:val="a3"/>
      </w:pPr>
      <w:r>
        <w:t>      1. Уведомление о вручении копии заявления ответчику.</w:t>
      </w:r>
    </w:p>
    <w:p w:rsidR="00B26EDA" w:rsidRDefault="00350D95">
      <w:pPr>
        <w:pStyle w:val="a3"/>
      </w:pPr>
      <w:r>
        <w:lastRenderedPageBreak/>
        <w:t>      2. Документ, подтверждающий уплату государственной пошлины.</w:t>
      </w:r>
    </w:p>
    <w:p w:rsidR="00B26EDA" w:rsidRDefault="00350D95">
      <w:pPr>
        <w:pStyle w:val="a3"/>
      </w:pPr>
      <w:r>
        <w:t>      3. Копия договора аренды.</w:t>
      </w:r>
    </w:p>
    <w:p w:rsidR="00B26EDA" w:rsidRDefault="00350D95">
      <w:pPr>
        <w:pStyle w:val="a3"/>
      </w:pPr>
      <w:r>
        <w:t>      4. Копия свидетельства о регистрации права.</w:t>
      </w:r>
    </w:p>
    <w:p w:rsidR="00B26EDA" w:rsidRDefault="00350D95">
      <w:pPr>
        <w:pStyle w:val="a3"/>
      </w:pPr>
      <w:r>
        <w:t>      5. Выписка из ЕГРН.</w:t>
      </w:r>
    </w:p>
    <w:p w:rsidR="00B26EDA" w:rsidRDefault="00350D95">
      <w:pPr>
        <w:pStyle w:val="a3"/>
      </w:pPr>
      <w:r>
        <w:t>      6. Копия свидетельства  о  государственной  регистрации  в качестве</w:t>
      </w:r>
    </w:p>
    <w:p w:rsidR="00B26EDA" w:rsidRDefault="00350D95">
      <w:pPr>
        <w:pStyle w:val="a3"/>
      </w:pPr>
      <w:r>
        <w:t>юридического лица.</w:t>
      </w:r>
    </w:p>
    <w:p w:rsidR="00B26EDA" w:rsidRDefault="00350D95">
      <w:pPr>
        <w:pStyle w:val="a3"/>
      </w:pPr>
      <w:r>
        <w:t>      7. Доверенность или иные  документы,  подтверждающие  полномочия на</w:t>
      </w:r>
    </w:p>
    <w:p w:rsidR="00B26EDA" w:rsidRDefault="00350D95">
      <w:pPr>
        <w:pStyle w:val="a3"/>
      </w:pPr>
      <w:r>
        <w:t>подписание искового заявления.</w:t>
      </w:r>
    </w:p>
    <w:p w:rsidR="00B26EDA" w:rsidRDefault="00B26EDA">
      <w:pPr>
        <w:pStyle w:val="a3"/>
      </w:pPr>
    </w:p>
    <w:p w:rsidR="00B26EDA" w:rsidRDefault="00350D95">
      <w:pPr>
        <w:pStyle w:val="a3"/>
      </w:pPr>
      <w:r>
        <w:t>_____________________________</w:t>
      </w:r>
    </w:p>
    <w:p w:rsidR="00B26EDA" w:rsidRDefault="00350D95">
      <w:pPr>
        <w:pStyle w:val="a3"/>
      </w:pPr>
      <w:r>
        <w:t>(подпись представителя истца)</w:t>
      </w:r>
    </w:p>
    <w:p w:rsidR="00B26EDA" w:rsidRDefault="00B26EDA">
      <w:pPr>
        <w:pStyle w:val="a3"/>
      </w:pPr>
    </w:p>
    <w:p w:rsidR="00B26EDA" w:rsidRDefault="00350D95">
      <w:pPr>
        <w:pStyle w:val="a3"/>
      </w:pPr>
      <w:r>
        <w:t>"__" ____________ 20__ г.</w:t>
      </w:r>
    </w:p>
    <w:p w:rsidR="00B61130" w:rsidRPr="00B61130" w:rsidRDefault="00350D95" w:rsidP="00B6113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6113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6113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6113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B26EDA" w:rsidRDefault="00B26ED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B2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95"/>
    <w:rsid w:val="00350D95"/>
    <w:rsid w:val="00B26EDA"/>
    <w:rsid w:val="00B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признании незаключенным договора аренды нежилых помещений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2020-03-18T12:52:00Z</dcterms:modified>
</cp:coreProperties>
</file>