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2F82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Ходатайство о назначении автотехнической экспертизы</w:t>
      </w:r>
    </w:p>
    <w:p w:rsidR="00000000" w:rsidRDefault="00B72F8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000000" w:rsidRDefault="00B72F82">
      <w:pPr>
        <w:pStyle w:val="a5"/>
        <w:divId w:val="468670396"/>
      </w:pPr>
      <w:r>
        <w:t>В _______ районный суд по МО</w:t>
      </w:r>
      <w:r>
        <w:br/>
        <w:t>Адрес: ___________________________</w:t>
      </w:r>
      <w:r>
        <w:br/>
        <w:t>Истец: _________</w:t>
      </w:r>
      <w:r>
        <w:t>__________________</w:t>
      </w:r>
      <w:r>
        <w:br/>
        <w:t>Адрес: ___________________________</w:t>
      </w:r>
      <w:r>
        <w:br/>
        <w:t>Ответчик: ___________________________</w:t>
      </w:r>
      <w:r>
        <w:br/>
        <w:t>Адрес: ___________________________</w:t>
      </w:r>
      <w:r>
        <w:br/>
        <w:t>Ответчик: ООО «__________»</w:t>
      </w:r>
      <w:r>
        <w:br/>
        <w:t>Адрес: ___________________________</w:t>
      </w:r>
    </w:p>
    <w:p w:rsidR="00000000" w:rsidRDefault="00B72F82">
      <w:pPr>
        <w:pStyle w:val="a5"/>
        <w:divId w:val="468670396"/>
      </w:pPr>
      <w:r>
        <w:t>ХОДАТАЙСТВО</w:t>
      </w:r>
      <w:r>
        <w:br/>
        <w:t>Прошу назначить по гражданскому делу по иску __________</w:t>
      </w:r>
      <w:r>
        <w:t xml:space="preserve">_ к Страховой компании ООО «___________» и ___________ о взыскании страхового возмещения, судебную автотехническую экспертизу. Проведение которой поручить независимым экспертам. </w:t>
      </w:r>
      <w:r>
        <w:br/>
        <w:t>На разрешение экспертов поставить следующие вопросы.</w:t>
      </w:r>
      <w:r>
        <w:br/>
        <w:t xml:space="preserve">1. Определить наличие и </w:t>
      </w:r>
      <w:r>
        <w:t>характер повреждений полученных автомобилем в результате ДТП</w:t>
      </w:r>
      <w:r>
        <w:br/>
        <w:t>2. Определить стоимость восстановительного ремонта автомобиля истца.</w:t>
      </w:r>
      <w:r>
        <w:br/>
        <w:t>3. Определить размер дополнительной утраты товарной стоимости автомобиля.</w:t>
      </w:r>
      <w:r>
        <w:br/>
        <w:t>4. Определить целесообразность восстановления автомо</w:t>
      </w:r>
      <w:r>
        <w:t>биля.</w:t>
      </w:r>
      <w:r>
        <w:br/>
        <w:t>5. Рассчитать стоимость аналогичного автомобиля по состоянию на момент ДТП.</w:t>
      </w:r>
      <w:r>
        <w:br/>
        <w:t>6. Посчитать остаточную стоимость поврежденного а/м</w:t>
      </w:r>
      <w:r>
        <w:br/>
        <w:t>7. Проверить правильность составления заказ-наряда</w:t>
      </w:r>
      <w:r>
        <w:br/>
        <w:t>Оплату судебной экспертизы прошу возложить на ООО «_______» в полном об</w:t>
      </w:r>
      <w:r>
        <w:t>ъеме.</w:t>
      </w:r>
    </w:p>
    <w:p w:rsidR="00000000" w:rsidRDefault="00B72F82">
      <w:pPr>
        <w:pStyle w:val="a5"/>
        <w:divId w:val="468670396"/>
      </w:pPr>
      <w:r>
        <w:t>«__»__________20__г. ______________</w:t>
      </w:r>
    </w:p>
    <w:p w:rsidR="00000000" w:rsidRDefault="00B72F8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</w:p>
    <w:p w:rsidR="00000000" w:rsidRDefault="00B72F82">
      <w:pPr>
        <w:rPr>
          <w:rFonts w:ascii="Times New Roman" w:eastAsia="Times New Roman" w:hAnsi="Times New Roman"/>
          <w:sz w:val="24"/>
          <w:szCs w:val="24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2F82"/>
    <w:rsid w:val="00B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DE3F-4CD5-473D-9A96-FE24BBB3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автотехнической экспертизы - в MS Word (.doc)</dc:title>
  <dc:subject/>
  <dc:creator>Red Promo</dc:creator>
  <cp:keywords/>
  <dc:description/>
  <cp:lastModifiedBy>Red Promo</cp:lastModifiedBy>
  <cp:revision>2</cp:revision>
  <dcterms:created xsi:type="dcterms:W3CDTF">2019-12-20T09:46:00Z</dcterms:created>
  <dcterms:modified xsi:type="dcterms:W3CDTF">2019-12-20T09:46:00Z</dcterms:modified>
</cp:coreProperties>
</file>