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2EF5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об обеспечении иска</w:t>
      </w:r>
    </w:p>
    <w:p w:rsidR="00000000" w:rsidRDefault="00812EF5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812EF5">
      <w:pPr>
        <w:pStyle w:val="a5"/>
        <w:divId w:val="942956490"/>
      </w:pPr>
      <w:r>
        <w:t>____________ районный суд г. _______</w:t>
      </w:r>
      <w:r>
        <w:br/>
        <w:t>Адрес: __________________________</w:t>
      </w:r>
    </w:p>
    <w:p w:rsidR="00000000" w:rsidRDefault="00812EF5">
      <w:pPr>
        <w:pStyle w:val="a5"/>
        <w:divId w:val="942956490"/>
      </w:pPr>
      <w:r>
        <w:t>Истец: __</w:t>
      </w:r>
      <w:r>
        <w:t>_________________________</w:t>
      </w:r>
      <w:r>
        <w:br/>
        <w:t>Адрес: ___________________________</w:t>
      </w:r>
    </w:p>
    <w:p w:rsidR="00000000" w:rsidRDefault="00812EF5">
      <w:pPr>
        <w:pStyle w:val="a5"/>
        <w:divId w:val="942956490"/>
      </w:pPr>
      <w:r>
        <w:t>Ответчик: ________________________</w:t>
      </w:r>
      <w:r>
        <w:br/>
        <w:t>Адрес: __________________________</w:t>
      </w:r>
    </w:p>
    <w:p w:rsidR="00000000" w:rsidRDefault="00812EF5">
      <w:pPr>
        <w:pStyle w:val="a5"/>
        <w:divId w:val="942956490"/>
      </w:pPr>
      <w:r>
        <w:t>ХОДАТАЙСТВО</w:t>
      </w:r>
      <w:r>
        <w:br/>
        <w:t>об обеспечении исковых требований</w:t>
      </w:r>
      <w:r>
        <w:br/>
        <w:t>(в порядке ст. 139 ГПК РФ)</w:t>
      </w:r>
    </w:p>
    <w:p w:rsidR="00000000" w:rsidRDefault="00812EF5">
      <w:pPr>
        <w:pStyle w:val="a5"/>
        <w:divId w:val="942956490"/>
      </w:pPr>
      <w:r>
        <w:t>Мною – ________________________, заявителем данного х</w:t>
      </w:r>
      <w:r>
        <w:t>одатайства - в качестве Истца было подано исковое заявление о взыскании денежных средств в связи с причинением имущественного ущерба к Ответчику ООО «__________».</w:t>
      </w:r>
      <w:r>
        <w:br/>
        <w:t>В соответствии со ст. 139 ГПК РФ по заявлению лиц, участвующих в деле, судья или суд может пр</w:t>
      </w:r>
      <w:r>
        <w:t>инять меры по обеспечению иска. Обеспечение иска допускается во всяком положении дела, если непринятие мер по обеспечению иска может затруднить или сделать невозможным исполнение решения суда.</w:t>
      </w:r>
      <w:r>
        <w:br/>
        <w:t>В силу п. 2 ч. 1 ст. 140 ГПК РФ одной из мер по обеспечению иск</w:t>
      </w:r>
      <w:r>
        <w:t>а является запрещение ответчику совершать определенные действия.</w:t>
      </w:r>
      <w:r>
        <w:br/>
        <w:t xml:space="preserve">Следует полагать, что в случае вынесения судом решения в мою пользу, Ответчик предпримет необходимые меры по сокрытию денежных средств со своего расчетного счета, а также фиктивной передачей </w:t>
      </w:r>
      <w:r>
        <w:t>в собственность имущества, числящего на балансе Общества, третьим лицам, причинив тем самым мне значительный ущерб и затруднив, или сделав невозможным, исполнения решения суда.</w:t>
      </w:r>
      <w:r>
        <w:br/>
        <w:t>Таким образом, по моему мнению, непринятие мер по обеспечению иска затруднит ил</w:t>
      </w:r>
      <w:r>
        <w:t>и сделает невозможным исполнение судебного акта, принятого по настоящему делу.</w:t>
      </w:r>
      <w:r>
        <w:br/>
        <w:t>В соответствии со ст. 141 ГПК РФ заявление об обеспечении иска рассматривается в день его поступления в суд без извещения ответчика, других лиц, участвующих в деле. О принятии м</w:t>
      </w:r>
      <w:r>
        <w:t>ер по обеспечению иска судья или суд выносит определение.</w:t>
      </w:r>
      <w:r>
        <w:br/>
        <w:t>В силу вышеизложенного, и руководствуясь статьями 139-141 ГПК РФ,</w:t>
      </w:r>
    </w:p>
    <w:p w:rsidR="00000000" w:rsidRDefault="00812EF5">
      <w:pPr>
        <w:pStyle w:val="a5"/>
        <w:divId w:val="942956490"/>
      </w:pPr>
      <w:r>
        <w:t>ПРОШУ:</w:t>
      </w:r>
    </w:p>
    <w:p w:rsidR="00000000" w:rsidRDefault="00812EF5">
      <w:pPr>
        <w:pStyle w:val="a5"/>
        <w:divId w:val="942956490"/>
      </w:pPr>
      <w:r>
        <w:t>Принять меры по обеспечению искового заявления ____________________ к Ответчику ООО «__________» в виде наложения ареста на д</w:t>
      </w:r>
      <w:r>
        <w:t>енежную сумму в размере взыскиваемой на день подачи искового заявления денежной суммы в размере __________ рублей ___ копеек на расчетном счете Ответчика.</w:t>
      </w:r>
    </w:p>
    <w:p w:rsidR="00000000" w:rsidRDefault="00812EF5">
      <w:pPr>
        <w:pStyle w:val="a5"/>
        <w:divId w:val="942956490"/>
      </w:pPr>
      <w:r>
        <w:br/>
        <w:t>« » ______________20__ г. _______________ /________________/</w:t>
      </w:r>
    </w:p>
    <w:p w:rsidR="00000000" w:rsidRDefault="00812EF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2EF5"/>
    <w:rsid w:val="0081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F26DE-6EB0-4831-B5BE-90017A49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95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1891</Characters>
  <Application>Microsoft Office Word</Application>
  <DocSecurity>4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об обеспечении иска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