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1AD1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приостановлении производства по делу</w:t>
      </w:r>
    </w:p>
    <w:p w:rsidR="00000000" w:rsidRDefault="006A1AD1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6A1AD1">
      <w:pPr>
        <w:pStyle w:val="a5"/>
        <w:divId w:val="385422939"/>
      </w:pPr>
      <w:r>
        <w:t>В Арбитражный суд ______________________________________________________________</w:t>
      </w:r>
      <w:r>
        <w:t>_______________</w:t>
      </w:r>
    </w:p>
    <w:p w:rsidR="00000000" w:rsidRDefault="006A1AD1">
      <w:pPr>
        <w:pStyle w:val="a5"/>
        <w:divId w:val="385422939"/>
      </w:pPr>
      <w:r>
        <w:t>____________________________________________________________________________</w:t>
      </w:r>
    </w:p>
    <w:p w:rsidR="00000000" w:rsidRDefault="006A1AD1">
      <w:pPr>
        <w:pStyle w:val="a5"/>
        <w:divId w:val="385422939"/>
      </w:pPr>
      <w:r>
        <w:t>адрес:______________________________________________________________________</w:t>
      </w:r>
    </w:p>
    <w:p w:rsidR="00000000" w:rsidRDefault="006A1AD1">
      <w:pPr>
        <w:pStyle w:val="a5"/>
        <w:divId w:val="385422939"/>
      </w:pPr>
      <w:r>
        <w:t>Ходатайство о приостановлении производства по делу</w:t>
      </w:r>
    </w:p>
    <w:p w:rsidR="00000000" w:rsidRDefault="006A1AD1">
      <w:pPr>
        <w:pStyle w:val="a5"/>
        <w:divId w:val="385422939"/>
      </w:pPr>
      <w:r>
        <w:t>Мной, _____________________________</w:t>
      </w:r>
      <w:r>
        <w:t>______ подана жалоба на бездействия (действия) ____________________________ относительно заключения договора аренды земельного участка, который является предметом рассмотрения данного дела (№_________________________). Жалоба находится в производстве судьи</w:t>
      </w:r>
      <w:r>
        <w:t xml:space="preserve"> __________________________________. </w:t>
      </w:r>
    </w:p>
    <w:p w:rsidR="00000000" w:rsidRDefault="006A1AD1">
      <w:pPr>
        <w:pStyle w:val="a5"/>
        <w:divId w:val="385422939"/>
      </w:pPr>
      <w:r>
        <w:t>Считаю, что рассмотрение жалобы может существенно повлиять на результат рассмотрения дела №__________________, в связи с чем прошу приостановить производство по делу №________________________ до рассмотрения моей жалоб</w:t>
      </w:r>
      <w:r>
        <w:t>ы.</w:t>
      </w:r>
    </w:p>
    <w:p w:rsidR="00000000" w:rsidRDefault="006A1AD1">
      <w:pPr>
        <w:pStyle w:val="a5"/>
        <w:divId w:val="385422939"/>
      </w:pPr>
      <w:r>
        <w:t>«____»_________ __________ _____________________</w:t>
      </w:r>
    </w:p>
    <w:p w:rsidR="00000000" w:rsidRDefault="006A1AD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6A1AD1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1AD1"/>
    <w:rsid w:val="006A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86EEC-9659-46F0-8EFA-FEB5630C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2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4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приостановлении производства по делу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