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0137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судье</w:t>
      </w:r>
    </w:p>
    <w:p w:rsidR="00000000" w:rsidRDefault="0071013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710137">
      <w:pPr>
        <w:pStyle w:val="a5"/>
        <w:divId w:val="695690628"/>
      </w:pPr>
      <w:r>
        <w:t>Судье __________ районного суда г. __________</w:t>
      </w:r>
      <w:r>
        <w:br/>
        <w:t>___________________</w:t>
      </w:r>
    </w:p>
    <w:p w:rsidR="00000000" w:rsidRDefault="00710137">
      <w:pPr>
        <w:pStyle w:val="a5"/>
        <w:divId w:val="695690628"/>
      </w:pPr>
      <w:r>
        <w:br/>
        <w:t xml:space="preserve">Руководителя </w:t>
      </w:r>
      <w:r>
        <w:t xml:space="preserve">государственной жилищной </w:t>
      </w:r>
      <w:r>
        <w:br/>
        <w:t>инспекции по РД,</w:t>
      </w:r>
      <w:r>
        <w:br/>
        <w:t>____________________</w:t>
      </w:r>
      <w:r>
        <w:br/>
        <w:t>____________________</w:t>
      </w:r>
    </w:p>
    <w:p w:rsidR="00000000" w:rsidRDefault="00710137">
      <w:pPr>
        <w:pStyle w:val="a5"/>
        <w:divId w:val="695690628"/>
      </w:pPr>
      <w:r>
        <w:t>ХОДАТАЙСТВО</w:t>
      </w:r>
    </w:p>
    <w:p w:rsidR="00000000" w:rsidRDefault="00710137">
      <w:pPr>
        <w:pStyle w:val="a5"/>
        <w:divId w:val="695690628"/>
      </w:pPr>
      <w:r>
        <w:t>В Вашем производстве находится уголовное дело в отношении _______________ обвиняемого в совершении преступления, предусмотренного ст.264 ч.3 УК РФ.</w:t>
      </w:r>
      <w:r>
        <w:br/>
        <w:t>За время ра</w:t>
      </w:r>
      <w:r>
        <w:t>боты ______________ зарекомендовал себя исключительно, как исполнительный и ответственный работник.</w:t>
      </w:r>
      <w:r>
        <w:br/>
        <w:t>_______________ женат, имеет на иждивении двоих малолетних детей, жена не работает и единственным источником дохода его семьи является его заработок.</w:t>
      </w:r>
      <w:r>
        <w:br/>
        <w:t xml:space="preserve">Также </w:t>
      </w:r>
      <w:r>
        <w:t>в данное время у нас в организации мы испытываем не хватку водителей.</w:t>
      </w:r>
      <w:r>
        <w:br/>
        <w:t>На основании изложенного мы ходатайствуем о том, чтобы при назначении наказания _________________ не лишали права управления транспортным средством.</w:t>
      </w:r>
    </w:p>
    <w:p w:rsidR="00000000" w:rsidRDefault="00710137">
      <w:pPr>
        <w:pStyle w:val="a5"/>
        <w:divId w:val="695690628"/>
      </w:pPr>
      <w:r>
        <w:t>Руководитель ______________________</w:t>
      </w:r>
    </w:p>
    <w:p w:rsidR="00000000" w:rsidRDefault="007101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710137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0137"/>
    <w:rsid w:val="0071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621E-E072-4C5F-A5DB-00C4244C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судье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