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6C" w:rsidRDefault="008E211F">
      <w:pPr>
        <w:pStyle w:val="1"/>
        <w:rPr>
          <w:rFonts w:eastAsia="Times New Roman"/>
        </w:rPr>
      </w:pPr>
      <w:r>
        <w:rPr>
          <w:rFonts w:eastAsia="Times New Roman"/>
        </w:rPr>
        <w:t>Дополнительное соглашение к договору аренды о зачете стоимости капитального ремонта в счет арендной платы</w:t>
      </w:r>
    </w:p>
    <w:p w:rsidR="00707F6C" w:rsidRDefault="0053770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07F6C" w:rsidRDefault="008E211F">
      <w:pPr>
        <w:pStyle w:val="a3"/>
        <w:divId w:val="1562329056"/>
      </w:pPr>
      <w:r>
        <w:t>Дополнительное соглашение к договору аренды</w:t>
      </w:r>
    </w:p>
    <w:p w:rsidR="00707F6C" w:rsidRDefault="008E211F">
      <w:pPr>
        <w:pStyle w:val="a3"/>
        <w:divId w:val="1562329056"/>
      </w:pPr>
      <w:r>
        <w:t>о зачете стоимости капитального ремонта в счет арендной платы</w:t>
      </w:r>
    </w:p>
    <w:p w:rsidR="00707F6C" w:rsidRDefault="008E211F">
      <w:pPr>
        <w:pStyle w:val="a3"/>
        <w:divId w:val="1562329056"/>
      </w:pPr>
      <w:r>
        <w:t>г. [вписать нужное]                                  [число, месяц, год]</w:t>
      </w:r>
    </w:p>
    <w:p w:rsidR="00707F6C" w:rsidRDefault="008E211F">
      <w:pPr>
        <w:pStyle w:val="a3"/>
        <w:divId w:val="1562329056"/>
      </w:pPr>
      <w:r>
        <w:t>[Полное наименование организации], в лице [должность, Ф. И. О.], действующего на основании [вписать нужное], именуемое в дальнейшем "Арендодатель", с одной стороны, и</w:t>
      </w:r>
    </w:p>
    <w:p w:rsidR="00707F6C" w:rsidRDefault="008E211F">
      <w:pPr>
        <w:pStyle w:val="a3"/>
        <w:divId w:val="1562329056"/>
      </w:pPr>
      <w:r>
        <w:t>[полное наименование организации], в лице [должность, Ф. И. О.], действующего на основании [вписать нужное], именуемое в дальнейшем "Арендатор", с другой стороны, заключили настоящее дополнительное соглашение о нижеследующем:</w:t>
      </w:r>
    </w:p>
    <w:p w:rsidR="00707F6C" w:rsidRDefault="008E211F">
      <w:pPr>
        <w:pStyle w:val="h3"/>
        <w:divId w:val="1562329056"/>
      </w:pPr>
      <w:r>
        <w:t>1. По настоящему соглашению Арендатор обязуется в период с [число, месяц, год] по [число, месяц, год] за счет собственных средств произвести капитальный ремонт (иные неотделимые улучшения) арендуемого [жилого/нежилого] помещения, расположенного по адресу: [вписать нужное] (далее по тексту - Объект), по видам работ и в объеме согласно прилагаемой к настоящему соглашению проектно-сметной документации, общей стоимостью [цифрами и прописью] рублей.</w:t>
      </w:r>
    </w:p>
    <w:p w:rsidR="00707F6C" w:rsidRDefault="008E211F">
      <w:pPr>
        <w:pStyle w:val="h3"/>
        <w:divId w:val="1562329056"/>
      </w:pPr>
      <w:r>
        <w:t>2. По настоящему соглашению Арендодатель обязуется с [число, месяц, год] по [число, месяц, год] осуществлять ежемесячно зачет в счет арендной платы, предусмотренной п. [значение] договора аренды от [число, месяц, год] N [значение], расчетной стоимости затрат Арендатора на проведение работ по улучшению Объекта в размере [цифрами и прописью] рублей.</w:t>
      </w:r>
    </w:p>
    <w:p w:rsidR="00707F6C" w:rsidRDefault="008E211F">
      <w:pPr>
        <w:pStyle w:val="h3"/>
        <w:divId w:val="1562329056"/>
      </w:pPr>
      <w:r>
        <w:t>3. К зачету в счет арендной платы подлежат затраты Арендатора на:</w:t>
      </w:r>
    </w:p>
    <w:p w:rsidR="00707F6C" w:rsidRDefault="008E211F">
      <w:pPr>
        <w:pStyle w:val="a3"/>
        <w:divId w:val="1562329056"/>
      </w:pPr>
      <w:r>
        <w:t>3.1. Обследование Объекта и изготовление проектно-сметной документации.</w:t>
      </w:r>
    </w:p>
    <w:p w:rsidR="00707F6C" w:rsidRDefault="008E211F">
      <w:pPr>
        <w:pStyle w:val="a3"/>
        <w:divId w:val="1562329056"/>
      </w:pPr>
      <w:r>
        <w:t>3.2. Проведение ремонта.</w:t>
      </w:r>
    </w:p>
    <w:p w:rsidR="00707F6C" w:rsidRDefault="008E211F">
      <w:pPr>
        <w:pStyle w:val="a3"/>
        <w:divId w:val="1562329056"/>
      </w:pPr>
      <w:r>
        <w:t>3.3. Устранение неисправностей всех изношенных элементов Объекта, восстановление или замену их (кроме полной замены каменных и бетонных фундаментов, несущих стен и каркасов) на более долговечные и экономичные, улучшающие эксплуатационные показатели ремонтируемых зданий.</w:t>
      </w:r>
    </w:p>
    <w:p w:rsidR="00707F6C" w:rsidRDefault="008E211F">
      <w:pPr>
        <w:pStyle w:val="a3"/>
        <w:divId w:val="1562329056"/>
      </w:pPr>
      <w:r>
        <w:t>3.4. [Указать иное].</w:t>
      </w:r>
    </w:p>
    <w:p w:rsidR="00707F6C" w:rsidRDefault="008E211F">
      <w:pPr>
        <w:pStyle w:val="h3"/>
        <w:divId w:val="1562329056"/>
      </w:pPr>
      <w:r>
        <w:t>4. При выполнении работ Арендатор обязан:</w:t>
      </w:r>
    </w:p>
    <w:p w:rsidR="00707F6C" w:rsidRDefault="008E211F">
      <w:pPr>
        <w:pStyle w:val="a3"/>
        <w:divId w:val="1562329056"/>
      </w:pPr>
      <w:r>
        <w:t>4.1. Обеспечить технический надзор за производством работ.</w:t>
      </w:r>
    </w:p>
    <w:p w:rsidR="00707F6C" w:rsidRDefault="008E211F">
      <w:pPr>
        <w:pStyle w:val="a3"/>
        <w:divId w:val="1562329056"/>
      </w:pPr>
      <w:r>
        <w:lastRenderedPageBreak/>
        <w:t>4.2. Обеспечить соблюдение строительных норм и правил, требований закона и иных правовых актов безопасности строительных работ.</w:t>
      </w:r>
    </w:p>
    <w:p w:rsidR="00707F6C" w:rsidRDefault="008E211F">
      <w:pPr>
        <w:pStyle w:val="a3"/>
        <w:divId w:val="1562329056"/>
      </w:pPr>
      <w:r>
        <w:t>4.3. В случае повреждения инженерных сетей и (или) конструктивных элементов Объекта производить за счет собственных средств, не подлежащих зачету в счет арендной платы Объекта, все необходимые восстановительные работы в кратчайшие сроки, а также возмещать причиненные им убытки, возникшие вследствие указанных обстоятельств.</w:t>
      </w:r>
    </w:p>
    <w:p w:rsidR="00707F6C" w:rsidRDefault="008E211F">
      <w:pPr>
        <w:pStyle w:val="h3"/>
        <w:divId w:val="1562329056"/>
      </w:pPr>
      <w:r>
        <w:t>5. В срок не позднее [значение] дней с даты окончания работ, установленной [вписать нужное], представить Арендодателю следующие документы:</w:t>
      </w:r>
    </w:p>
    <w:p w:rsidR="00707F6C" w:rsidRDefault="008E211F">
      <w:pPr>
        <w:pStyle w:val="a3"/>
        <w:divId w:val="1562329056"/>
      </w:pPr>
      <w:r>
        <w:t>5.1. Акт выполненных работ, составленный Арендатором и [указать кем].</w:t>
      </w:r>
    </w:p>
    <w:p w:rsidR="00707F6C" w:rsidRDefault="008E211F">
      <w:pPr>
        <w:pStyle w:val="a3"/>
        <w:divId w:val="1562329056"/>
      </w:pPr>
      <w:r>
        <w:t>5.2. Платежные документы, подтверждающие затраты Арендатора на выполненные работы с отметкой банка.</w:t>
      </w:r>
    </w:p>
    <w:p w:rsidR="00707F6C" w:rsidRDefault="008E211F">
      <w:pPr>
        <w:pStyle w:val="h3"/>
        <w:divId w:val="1562329056"/>
      </w:pPr>
      <w:r>
        <w:t>6. Стоимость затрат Арендатора сверх суммы, установленной в п. 2 настоящего соглашения, а также стоимость работы, не предусмотренной согласованной сметой, к зачету в счет арендной платы не принимаются.</w:t>
      </w:r>
    </w:p>
    <w:p w:rsidR="00707F6C" w:rsidRDefault="008E211F">
      <w:pPr>
        <w:pStyle w:val="h3"/>
        <w:divId w:val="1562329056"/>
      </w:pPr>
      <w:r>
        <w:t>7. При непредставлении или представлении Арендатором документов, указанных в п. 5 настоящего соглашения, позднее [значение] дней с установленной даты окончания работ проведение зачета затрат прекращается и Арендатор теряет право на зачет стоимости понесенных затрат в счет арендной платы. При этом начисление арендной платы возобновляется в полном размере со дня заключения настоящего соглашения с начислением пени в порядке, установленном для погашения задолженности по арендной плате.</w:t>
      </w:r>
    </w:p>
    <w:p w:rsidR="00707F6C" w:rsidRDefault="008E211F">
      <w:pPr>
        <w:pStyle w:val="a3"/>
        <w:divId w:val="1562329056"/>
      </w:pPr>
      <w:r>
        <w:t>Стоимость произведенных неотделимых улучшений Объекта Арендатору не возмещается.</w:t>
      </w:r>
    </w:p>
    <w:p w:rsidR="00707F6C" w:rsidRDefault="008E211F">
      <w:pPr>
        <w:pStyle w:val="h3"/>
        <w:divId w:val="1562329056"/>
      </w:pPr>
      <w:r>
        <w:t>8. В случае, если Арендатор не может завершить работы по улучшению Объекта в сроки, установленные [вписать нужное], он обязан в течение [значение] дней после даты завершения работ, установленной настоящим соглашением, письменно уведомить Арендодателя, представив мотивированные причины невозможности завершения работ в установленный срок и с просьбой о продлении срока исполнения работ.</w:t>
      </w:r>
    </w:p>
    <w:p w:rsidR="00707F6C" w:rsidRDefault="008E211F">
      <w:pPr>
        <w:pStyle w:val="h3"/>
        <w:divId w:val="1562329056"/>
      </w:pPr>
      <w:r>
        <w:t>9. Внесение изменений и дополнений в настоящее соглашение осуществляется в порядке, установленном для его заключения.</w:t>
      </w:r>
    </w:p>
    <w:p w:rsidR="00707F6C" w:rsidRDefault="008E211F">
      <w:pPr>
        <w:pStyle w:val="h3"/>
        <w:divId w:val="1562329056"/>
      </w:pPr>
      <w:r>
        <w:t>10. Во всем остальном, что не предусмотрено настоящим соглашением, остаются в силе и действуют условия договора аренды [жилого/нежилого] помещения от [число, месяц, год] N [вписать нужное].</w:t>
      </w:r>
    </w:p>
    <w:p w:rsidR="00707F6C" w:rsidRDefault="008E211F">
      <w:pPr>
        <w:pStyle w:val="h3"/>
        <w:divId w:val="1562329056"/>
      </w:pPr>
      <w:r>
        <w:t>11. Настоящее соглашение вступает в силу с момента его подписания.</w:t>
      </w:r>
    </w:p>
    <w:p w:rsidR="00707F6C" w:rsidRDefault="008E211F">
      <w:pPr>
        <w:pStyle w:val="h3"/>
        <w:divId w:val="1562329056"/>
      </w:pPr>
      <w:r>
        <w:t>12. Настоящее соглашение составлено в двух подлинных экземплярах, по одному для каждой из Сторон.</w:t>
      </w:r>
    </w:p>
    <w:p w:rsidR="00707F6C" w:rsidRDefault="008E211F">
      <w:pPr>
        <w:pStyle w:val="a3"/>
        <w:divId w:val="1562329056"/>
      </w:pPr>
      <w:r>
        <w:t>13. Реквизиты и подписи сторон</w:t>
      </w:r>
    </w:p>
    <w:p w:rsidR="00707F6C" w:rsidRDefault="008E211F">
      <w:pPr>
        <w:pStyle w:val="a3"/>
        <w:divId w:val="1562329056"/>
      </w:pPr>
      <w:r>
        <w:t>Арендатор                           Арендодатель</w:t>
      </w:r>
    </w:p>
    <w:p w:rsidR="00707F6C" w:rsidRDefault="008E211F">
      <w:pPr>
        <w:pStyle w:val="a3"/>
        <w:divId w:val="1562329056"/>
      </w:pPr>
      <w:r>
        <w:lastRenderedPageBreak/>
        <w:t>[вписать нужное]                    [вписать нужное]</w:t>
      </w:r>
    </w:p>
    <w:p w:rsidR="00707F6C" w:rsidRDefault="008E211F">
      <w:pPr>
        <w:pStyle w:val="a3"/>
        <w:divId w:val="1562329056"/>
      </w:pPr>
      <w:r>
        <w:t>[должность, подпись, инициалы,      [должность, подпись, инициалы,</w:t>
      </w:r>
    </w:p>
    <w:p w:rsidR="00707F6C" w:rsidRDefault="008E211F">
      <w:pPr>
        <w:pStyle w:val="a3"/>
        <w:divId w:val="1562329056"/>
      </w:pPr>
      <w:r>
        <w:t>фамилия]                            фамилия]</w:t>
      </w:r>
    </w:p>
    <w:p w:rsidR="00707F6C" w:rsidRDefault="008E211F">
      <w:pPr>
        <w:pStyle w:val="a3"/>
        <w:divId w:val="1562329056"/>
      </w:pPr>
      <w:r>
        <w:t>М. П.                               М. П.</w:t>
      </w:r>
    </w:p>
    <w:p w:rsidR="00537702" w:rsidRDefault="008E211F" w:rsidP="00537702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53770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53770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53770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53770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707F6C" w:rsidRDefault="00707F6C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70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1F"/>
    <w:rsid w:val="00537702"/>
    <w:rsid w:val="00707F6C"/>
    <w:rsid w:val="008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договору аренды о зачете стоимости капитального ремонта в счет арендной платы - в MS Word (.doc)</dc:title>
  <dc:subject/>
  <dc:creator>Admin</dc:creator>
  <cp:keywords/>
  <dc:description/>
  <cp:lastModifiedBy>1</cp:lastModifiedBy>
  <cp:revision>4</cp:revision>
  <dcterms:created xsi:type="dcterms:W3CDTF">2019-11-26T15:59:00Z</dcterms:created>
  <dcterms:modified xsi:type="dcterms:W3CDTF">2020-03-19T05:35:00Z</dcterms:modified>
</cp:coreProperties>
</file>